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62F4" w14:textId="77777777" w:rsidR="00CF2DE4" w:rsidRPr="00BE2146" w:rsidRDefault="001F56F5" w:rsidP="00E127B2">
      <w:pPr>
        <w:pStyle w:val="Nagwek10"/>
        <w:keepNext/>
        <w:keepLines/>
        <w:widowControl/>
        <w:shd w:val="clear" w:color="auto" w:fill="auto"/>
        <w:suppressAutoHyphens/>
        <w:spacing w:before="0" w:after="0" w:line="276" w:lineRule="auto"/>
        <w:ind w:left="60"/>
        <w:rPr>
          <w:sz w:val="22"/>
          <w:szCs w:val="22"/>
        </w:rPr>
      </w:pPr>
      <w:bookmarkStart w:id="0" w:name="bookmark0"/>
      <w:r w:rsidRPr="00BE2146">
        <w:rPr>
          <w:sz w:val="22"/>
          <w:szCs w:val="22"/>
        </w:rPr>
        <w:t>U</w:t>
      </w:r>
      <w:r w:rsidR="00C35E33" w:rsidRPr="00BE2146">
        <w:rPr>
          <w:sz w:val="22"/>
          <w:szCs w:val="22"/>
        </w:rPr>
        <w:t>mowa Nr</w:t>
      </w:r>
      <w:bookmarkEnd w:id="0"/>
    </w:p>
    <w:p w14:paraId="306805C1" w14:textId="77777777" w:rsidR="00CF2DE4" w:rsidRPr="00BE2146" w:rsidRDefault="00C35E33" w:rsidP="00E127B2">
      <w:pPr>
        <w:pStyle w:val="Teksttreci20"/>
        <w:keepNext/>
        <w:keepLines/>
        <w:widowControl/>
        <w:shd w:val="clear" w:color="auto" w:fill="auto"/>
        <w:tabs>
          <w:tab w:val="left" w:leader="dot" w:pos="2656"/>
          <w:tab w:val="left" w:leader="dot" w:pos="4838"/>
        </w:tabs>
        <w:suppressAutoHyphens/>
        <w:spacing w:after="0" w:line="276" w:lineRule="auto"/>
        <w:ind w:left="360" w:hanging="360"/>
        <w:jc w:val="both"/>
        <w:rPr>
          <w:sz w:val="22"/>
          <w:szCs w:val="22"/>
        </w:rPr>
      </w:pPr>
      <w:r w:rsidRPr="00BE2146">
        <w:rPr>
          <w:sz w:val="22"/>
          <w:szCs w:val="22"/>
        </w:rPr>
        <w:t>zawarta w dniu</w:t>
      </w:r>
      <w:r w:rsidRPr="00BE2146">
        <w:rPr>
          <w:sz w:val="22"/>
          <w:szCs w:val="22"/>
        </w:rPr>
        <w:tab/>
        <w:t>roku w</w:t>
      </w:r>
      <w:r w:rsidRPr="00BE2146">
        <w:rPr>
          <w:sz w:val="22"/>
          <w:szCs w:val="22"/>
        </w:rPr>
        <w:tab/>
        <w:t>, pomiędzy:</w:t>
      </w:r>
    </w:p>
    <w:p w14:paraId="21B19229" w14:textId="77777777" w:rsidR="001F56F5" w:rsidRPr="00BE2146" w:rsidRDefault="001F56F5" w:rsidP="00E127B2">
      <w:pPr>
        <w:keepNext/>
        <w:keepLines/>
        <w:widowControl/>
        <w:suppressAutoHyphens/>
        <w:overflowPunct w:val="0"/>
        <w:autoSpaceDE w:val="0"/>
        <w:autoSpaceDN w:val="0"/>
        <w:adjustRightInd w:val="0"/>
        <w:spacing w:line="276" w:lineRule="auto"/>
        <w:jc w:val="both"/>
        <w:rPr>
          <w:rFonts w:ascii="Arial" w:eastAsia="Times New Roman" w:hAnsi="Arial" w:cs="Arial"/>
          <w:color w:val="auto"/>
          <w:sz w:val="22"/>
          <w:szCs w:val="22"/>
          <w:lang w:bidi="ar-SA"/>
        </w:rPr>
      </w:pPr>
      <w:r w:rsidRPr="00BE2146">
        <w:rPr>
          <w:rFonts w:ascii="Arial" w:eastAsia="Times New Roman" w:hAnsi="Arial" w:cs="Arial"/>
          <w:b/>
          <w:sz w:val="22"/>
          <w:szCs w:val="22"/>
          <w:lang w:bidi="ar-SA"/>
        </w:rPr>
        <w:t>Powiatem Bialskim</w:t>
      </w:r>
      <w:r w:rsidRPr="00BE2146">
        <w:rPr>
          <w:rFonts w:ascii="Arial" w:eastAsia="Times New Roman" w:hAnsi="Arial" w:cs="Arial"/>
          <w:b/>
          <w:color w:val="auto"/>
          <w:sz w:val="22"/>
          <w:szCs w:val="22"/>
          <w:lang w:bidi="ar-SA"/>
        </w:rPr>
        <w:t xml:space="preserve">, </w:t>
      </w:r>
      <w:r w:rsidRPr="00BE2146">
        <w:rPr>
          <w:rFonts w:ascii="Arial" w:eastAsia="Times New Roman" w:hAnsi="Arial" w:cs="Arial"/>
          <w:color w:val="auto"/>
          <w:sz w:val="22"/>
          <w:szCs w:val="22"/>
          <w:lang w:bidi="ar-SA"/>
        </w:rPr>
        <w:t xml:space="preserve">ul. Brzeska 41, 21-500 Biała Podlaska, NIP: 5372342952, REGON: 030237345, reprezentowanym przez: </w:t>
      </w:r>
    </w:p>
    <w:p w14:paraId="3440E897" w14:textId="77777777" w:rsidR="001F56F5" w:rsidRPr="00BE2146" w:rsidRDefault="001F56F5" w:rsidP="00E127B2">
      <w:pPr>
        <w:keepNext/>
        <w:keepLines/>
        <w:widowControl/>
        <w:suppressAutoHyphens/>
        <w:overflowPunct w:val="0"/>
        <w:autoSpaceDE w:val="0"/>
        <w:autoSpaceDN w:val="0"/>
        <w:adjustRightInd w:val="0"/>
        <w:spacing w:line="276" w:lineRule="auto"/>
        <w:jc w:val="both"/>
        <w:rPr>
          <w:rFonts w:ascii="Arial" w:eastAsia="Times New Roman" w:hAnsi="Arial" w:cs="Arial"/>
          <w:b/>
          <w:color w:val="auto"/>
          <w:sz w:val="22"/>
          <w:szCs w:val="22"/>
          <w:lang w:bidi="ar-SA"/>
        </w:rPr>
      </w:pPr>
      <w:r w:rsidRPr="00BE2146">
        <w:rPr>
          <w:rFonts w:ascii="Arial" w:eastAsia="Times New Roman" w:hAnsi="Arial" w:cs="Arial"/>
          <w:b/>
          <w:color w:val="auto"/>
          <w:sz w:val="22"/>
          <w:szCs w:val="22"/>
          <w:lang w:bidi="ar-SA"/>
        </w:rPr>
        <w:t xml:space="preserve">…………………………………………….. </w:t>
      </w:r>
    </w:p>
    <w:p w14:paraId="3927BD73" w14:textId="77777777" w:rsidR="001F56F5" w:rsidRPr="00BE2146" w:rsidRDefault="001F56F5" w:rsidP="00E127B2">
      <w:pPr>
        <w:keepNext/>
        <w:keepLines/>
        <w:widowControl/>
        <w:suppressAutoHyphens/>
        <w:overflowPunct w:val="0"/>
        <w:autoSpaceDE w:val="0"/>
        <w:autoSpaceDN w:val="0"/>
        <w:adjustRightInd w:val="0"/>
        <w:spacing w:line="276" w:lineRule="auto"/>
        <w:jc w:val="both"/>
        <w:rPr>
          <w:rFonts w:ascii="Arial" w:eastAsia="Times New Roman" w:hAnsi="Arial" w:cs="Arial"/>
          <w:b/>
          <w:color w:val="auto"/>
          <w:sz w:val="22"/>
          <w:szCs w:val="22"/>
          <w:lang w:bidi="ar-SA"/>
        </w:rPr>
      </w:pPr>
      <w:r w:rsidRPr="00BE2146">
        <w:rPr>
          <w:rFonts w:ascii="Arial" w:eastAsia="Times New Roman" w:hAnsi="Arial" w:cs="Arial"/>
          <w:b/>
          <w:color w:val="auto"/>
          <w:sz w:val="22"/>
          <w:szCs w:val="22"/>
          <w:lang w:bidi="ar-SA"/>
        </w:rPr>
        <w:t>……………………………………………..</w:t>
      </w:r>
    </w:p>
    <w:p w14:paraId="449BC164" w14:textId="77777777" w:rsidR="001F56F5" w:rsidRPr="00BE2146" w:rsidRDefault="001F56F5" w:rsidP="00E127B2">
      <w:pPr>
        <w:keepNext/>
        <w:keepLines/>
        <w:widowControl/>
        <w:suppressAutoHyphens/>
        <w:spacing w:line="276" w:lineRule="auto"/>
        <w:jc w:val="both"/>
        <w:rPr>
          <w:rFonts w:ascii="Arial" w:eastAsia="Times New Roman" w:hAnsi="Arial" w:cs="Arial"/>
          <w:b/>
          <w:color w:val="auto"/>
          <w:sz w:val="22"/>
          <w:szCs w:val="22"/>
          <w:lang w:bidi="ar-SA"/>
        </w:rPr>
      </w:pPr>
      <w:r w:rsidRPr="00BE2146">
        <w:rPr>
          <w:rFonts w:ascii="Arial" w:eastAsia="Times New Roman" w:hAnsi="Arial" w:cs="Arial"/>
          <w:color w:val="auto"/>
          <w:sz w:val="22"/>
          <w:szCs w:val="22"/>
          <w:lang w:bidi="ar-SA"/>
        </w:rPr>
        <w:t>przy kontrasygnacie</w:t>
      </w:r>
      <w:r w:rsidRPr="00BE2146">
        <w:rPr>
          <w:rFonts w:ascii="Arial" w:eastAsia="Times New Roman" w:hAnsi="Arial" w:cs="Arial"/>
          <w:b/>
          <w:color w:val="auto"/>
          <w:sz w:val="22"/>
          <w:szCs w:val="22"/>
          <w:lang w:bidi="ar-SA"/>
        </w:rPr>
        <w:t xml:space="preserve"> Pani Elwiry Charewicz – Skarbnika Powiatu Bialskiego</w:t>
      </w:r>
    </w:p>
    <w:p w14:paraId="2656E04A" w14:textId="77777777" w:rsidR="001F56F5" w:rsidRPr="00BE2146" w:rsidRDefault="001F56F5" w:rsidP="00E127B2">
      <w:pPr>
        <w:keepNext/>
        <w:keepLines/>
        <w:widowControl/>
        <w:suppressAutoHyphens/>
        <w:spacing w:line="276" w:lineRule="auto"/>
        <w:jc w:val="both"/>
        <w:rPr>
          <w:rFonts w:ascii="Arial" w:eastAsia="Times New Roman" w:hAnsi="Arial" w:cs="Arial"/>
          <w:color w:val="auto"/>
          <w:sz w:val="22"/>
          <w:szCs w:val="22"/>
          <w:lang w:bidi="ar-SA"/>
        </w:rPr>
      </w:pPr>
      <w:r w:rsidRPr="00BE2146">
        <w:rPr>
          <w:rFonts w:ascii="Arial" w:eastAsia="Times New Roman" w:hAnsi="Arial" w:cs="Arial"/>
          <w:color w:val="auto"/>
          <w:sz w:val="22"/>
          <w:szCs w:val="22"/>
          <w:lang w:bidi="ar-SA"/>
        </w:rPr>
        <w:t xml:space="preserve">zwanym dalej </w:t>
      </w:r>
      <w:r w:rsidRPr="00BE2146">
        <w:rPr>
          <w:rFonts w:ascii="Arial" w:eastAsia="Times New Roman" w:hAnsi="Arial" w:cs="Arial"/>
          <w:b/>
          <w:color w:val="auto"/>
          <w:sz w:val="22"/>
          <w:szCs w:val="22"/>
          <w:lang w:bidi="ar-SA"/>
        </w:rPr>
        <w:t>Zamawiającym</w:t>
      </w:r>
      <w:r w:rsidRPr="00BE2146">
        <w:rPr>
          <w:rFonts w:ascii="Arial" w:eastAsia="Times New Roman" w:hAnsi="Arial" w:cs="Arial"/>
          <w:color w:val="auto"/>
          <w:sz w:val="22"/>
          <w:szCs w:val="22"/>
          <w:lang w:bidi="ar-SA"/>
        </w:rPr>
        <w:t>,</w:t>
      </w:r>
    </w:p>
    <w:p w14:paraId="6DE72AE1" w14:textId="77777777" w:rsidR="001F56F5" w:rsidRPr="00BE2146" w:rsidRDefault="001F56F5" w:rsidP="00E127B2">
      <w:pPr>
        <w:keepNext/>
        <w:keepLines/>
        <w:widowControl/>
        <w:suppressAutoHyphens/>
        <w:spacing w:line="276" w:lineRule="auto"/>
        <w:jc w:val="both"/>
        <w:rPr>
          <w:rFonts w:ascii="Arial" w:eastAsia="Times New Roman" w:hAnsi="Arial" w:cs="Arial"/>
          <w:color w:val="auto"/>
          <w:sz w:val="22"/>
          <w:szCs w:val="22"/>
          <w:lang w:bidi="ar-SA"/>
        </w:rPr>
      </w:pPr>
      <w:r w:rsidRPr="00BE2146">
        <w:rPr>
          <w:rFonts w:ascii="Arial" w:eastAsia="Times New Roman" w:hAnsi="Arial" w:cs="Arial"/>
          <w:color w:val="auto"/>
          <w:sz w:val="22"/>
          <w:szCs w:val="22"/>
          <w:lang w:bidi="ar-SA"/>
        </w:rPr>
        <w:t>a</w:t>
      </w:r>
    </w:p>
    <w:p w14:paraId="5864FC30" w14:textId="77777777" w:rsidR="001F56F5" w:rsidRPr="00BE2146" w:rsidRDefault="001F56F5" w:rsidP="00E127B2">
      <w:pPr>
        <w:keepNext/>
        <w:keepLines/>
        <w:widowControl/>
        <w:suppressAutoHyphens/>
        <w:spacing w:line="276" w:lineRule="auto"/>
        <w:jc w:val="both"/>
        <w:rPr>
          <w:rFonts w:ascii="Arial" w:eastAsia="Times New Roman" w:hAnsi="Arial" w:cs="Arial"/>
          <w:color w:val="auto"/>
          <w:sz w:val="22"/>
          <w:szCs w:val="22"/>
          <w:lang w:bidi="ar-SA"/>
        </w:rPr>
      </w:pPr>
      <w:r w:rsidRPr="00BE2146">
        <w:rPr>
          <w:rFonts w:ascii="Arial" w:eastAsia="Times New Roman" w:hAnsi="Arial" w:cs="Arial"/>
          <w:color w:val="auto"/>
          <w:sz w:val="22"/>
          <w:szCs w:val="22"/>
          <w:lang w:bidi="ar-SA"/>
        </w:rPr>
        <w:t>……………………………………………………………………………………………………………………………………………………………….</w:t>
      </w:r>
    </w:p>
    <w:p w14:paraId="352BA06B" w14:textId="77777777" w:rsidR="001F56F5" w:rsidRPr="00BE2146" w:rsidRDefault="001F56F5" w:rsidP="00E127B2">
      <w:pPr>
        <w:keepNext/>
        <w:keepLines/>
        <w:widowControl/>
        <w:suppressAutoHyphens/>
        <w:spacing w:line="276" w:lineRule="auto"/>
        <w:jc w:val="both"/>
        <w:rPr>
          <w:rFonts w:ascii="Arial" w:eastAsia="Times New Roman" w:hAnsi="Arial" w:cs="Arial"/>
          <w:color w:val="auto"/>
          <w:sz w:val="22"/>
          <w:szCs w:val="22"/>
          <w:lang w:bidi="ar-SA"/>
        </w:rPr>
      </w:pPr>
      <w:r w:rsidRPr="00BE2146">
        <w:rPr>
          <w:rFonts w:ascii="Arial" w:eastAsia="Times New Roman" w:hAnsi="Arial" w:cs="Arial"/>
          <w:color w:val="auto"/>
          <w:sz w:val="22"/>
          <w:szCs w:val="22"/>
          <w:lang w:bidi="ar-SA"/>
        </w:rPr>
        <w:t>reprezentowaną/ym przez:</w:t>
      </w:r>
    </w:p>
    <w:p w14:paraId="65B600AF" w14:textId="77777777" w:rsidR="001F56F5" w:rsidRPr="00BE2146" w:rsidRDefault="001F56F5">
      <w:pPr>
        <w:keepNext/>
        <w:keepLines/>
        <w:widowControl/>
        <w:numPr>
          <w:ilvl w:val="0"/>
          <w:numId w:val="5"/>
        </w:numPr>
        <w:tabs>
          <w:tab w:val="left" w:pos="500"/>
        </w:tabs>
        <w:suppressAutoHyphens/>
        <w:spacing w:line="276" w:lineRule="auto"/>
        <w:jc w:val="both"/>
        <w:rPr>
          <w:rFonts w:ascii="Arial" w:eastAsia="Times New Roman" w:hAnsi="Arial" w:cs="Arial"/>
          <w:color w:val="auto"/>
          <w:sz w:val="22"/>
          <w:szCs w:val="22"/>
          <w:lang w:bidi="ar-SA"/>
        </w:rPr>
      </w:pPr>
      <w:r w:rsidRPr="00BE2146">
        <w:rPr>
          <w:rFonts w:ascii="Arial" w:eastAsia="Times New Roman" w:hAnsi="Arial" w:cs="Arial"/>
          <w:color w:val="auto"/>
          <w:sz w:val="22"/>
          <w:szCs w:val="22"/>
          <w:lang w:bidi="ar-SA"/>
        </w:rPr>
        <w:t>…………………………………. - ………………………………………………..</w:t>
      </w:r>
    </w:p>
    <w:p w14:paraId="12453549" w14:textId="77777777" w:rsidR="001F56F5" w:rsidRPr="00BE2146" w:rsidRDefault="001F56F5">
      <w:pPr>
        <w:keepNext/>
        <w:keepLines/>
        <w:widowControl/>
        <w:numPr>
          <w:ilvl w:val="0"/>
          <w:numId w:val="5"/>
        </w:numPr>
        <w:tabs>
          <w:tab w:val="left" w:pos="500"/>
        </w:tabs>
        <w:suppressAutoHyphens/>
        <w:spacing w:line="276" w:lineRule="auto"/>
        <w:jc w:val="both"/>
        <w:rPr>
          <w:rFonts w:ascii="Arial" w:eastAsia="Times New Roman" w:hAnsi="Arial" w:cs="Arial"/>
          <w:color w:val="auto"/>
          <w:sz w:val="22"/>
          <w:szCs w:val="22"/>
          <w:lang w:bidi="ar-SA"/>
        </w:rPr>
      </w:pPr>
      <w:r w:rsidRPr="00BE2146">
        <w:rPr>
          <w:rFonts w:ascii="Arial" w:eastAsia="Times New Roman" w:hAnsi="Arial" w:cs="Arial"/>
          <w:color w:val="auto"/>
          <w:sz w:val="22"/>
          <w:szCs w:val="22"/>
          <w:lang w:bidi="ar-SA"/>
        </w:rPr>
        <w:t>…………………………………. - ………………..................................................</w:t>
      </w:r>
    </w:p>
    <w:p w14:paraId="6FCF03AD" w14:textId="2864E964" w:rsidR="001F56F5" w:rsidRPr="00BE2146" w:rsidRDefault="001F56F5" w:rsidP="00E127B2">
      <w:pPr>
        <w:keepNext/>
        <w:keepLines/>
        <w:widowControl/>
        <w:suppressAutoHyphens/>
        <w:spacing w:line="276" w:lineRule="auto"/>
        <w:jc w:val="both"/>
        <w:rPr>
          <w:rFonts w:ascii="Arial" w:eastAsia="Times New Roman" w:hAnsi="Arial" w:cs="Arial"/>
          <w:b/>
          <w:color w:val="auto"/>
          <w:sz w:val="22"/>
          <w:szCs w:val="22"/>
          <w:lang w:bidi="ar-SA"/>
        </w:rPr>
      </w:pPr>
      <w:r w:rsidRPr="00BE2146">
        <w:rPr>
          <w:rFonts w:ascii="Arial" w:eastAsia="Times New Roman" w:hAnsi="Arial" w:cs="Arial"/>
          <w:color w:val="auto"/>
          <w:sz w:val="22"/>
          <w:szCs w:val="22"/>
          <w:lang w:bidi="ar-SA"/>
        </w:rPr>
        <w:t xml:space="preserve">zwaną/ym w dalszej części umowy </w:t>
      </w:r>
      <w:r w:rsidRPr="00BE2146">
        <w:rPr>
          <w:rFonts w:ascii="Arial" w:eastAsia="Times New Roman" w:hAnsi="Arial" w:cs="Arial"/>
          <w:b/>
          <w:color w:val="auto"/>
          <w:sz w:val="22"/>
          <w:szCs w:val="22"/>
          <w:lang w:bidi="ar-SA"/>
        </w:rPr>
        <w:t>Wykonawcą,</w:t>
      </w:r>
    </w:p>
    <w:p w14:paraId="73CD0851" w14:textId="5695B794" w:rsidR="00CF2DE4" w:rsidRPr="00BE2146" w:rsidRDefault="001F56F5" w:rsidP="00E127B2">
      <w:pPr>
        <w:pStyle w:val="Teksttreci20"/>
        <w:keepNext/>
        <w:keepLines/>
        <w:widowControl/>
        <w:shd w:val="clear" w:color="auto" w:fill="auto"/>
        <w:suppressAutoHyphens/>
        <w:spacing w:after="0" w:line="276" w:lineRule="auto"/>
        <w:ind w:firstLine="0"/>
        <w:jc w:val="both"/>
        <w:rPr>
          <w:sz w:val="22"/>
          <w:szCs w:val="22"/>
        </w:rPr>
      </w:pPr>
      <w:r w:rsidRPr="00BE2146">
        <w:rPr>
          <w:sz w:val="22"/>
          <w:szCs w:val="22"/>
        </w:rPr>
        <w:t>w</w:t>
      </w:r>
      <w:r w:rsidR="00C35E33" w:rsidRPr="00BE2146">
        <w:rPr>
          <w:sz w:val="22"/>
          <w:szCs w:val="22"/>
        </w:rPr>
        <w:t>ybranym w trybie przetargu nieograniczonego o którym mowa w art. 132 ustawy z dnia 11 września 2019 roku Prawo zamówień publicznych (Dz. U. z 202</w:t>
      </w:r>
      <w:r w:rsidRPr="00BE2146">
        <w:rPr>
          <w:sz w:val="22"/>
          <w:szCs w:val="22"/>
        </w:rPr>
        <w:t>4</w:t>
      </w:r>
      <w:r w:rsidR="00C35E33" w:rsidRPr="00BE2146">
        <w:rPr>
          <w:sz w:val="22"/>
          <w:szCs w:val="22"/>
        </w:rPr>
        <w:t xml:space="preserve"> r., poz. </w:t>
      </w:r>
      <w:r w:rsidRPr="00BE2146">
        <w:rPr>
          <w:sz w:val="22"/>
          <w:szCs w:val="22"/>
        </w:rPr>
        <w:t>1320</w:t>
      </w:r>
      <w:r w:rsidR="00CC37ED" w:rsidRPr="00BE2146">
        <w:rPr>
          <w:sz w:val="22"/>
          <w:szCs w:val="22"/>
        </w:rPr>
        <w:t xml:space="preserve"> ze zm.</w:t>
      </w:r>
      <w:r w:rsidR="005972AD" w:rsidRPr="00BE2146">
        <w:rPr>
          <w:sz w:val="22"/>
          <w:szCs w:val="22"/>
        </w:rPr>
        <w:t>)</w:t>
      </w:r>
      <w:r w:rsidR="00E74E05" w:rsidRPr="00BE2146">
        <w:rPr>
          <w:sz w:val="22"/>
          <w:szCs w:val="22"/>
        </w:rPr>
        <w:t xml:space="preserve"> zwanej dalej „</w:t>
      </w:r>
      <w:r w:rsidR="00C35E33" w:rsidRPr="00BE2146">
        <w:rPr>
          <w:sz w:val="22"/>
          <w:szCs w:val="22"/>
        </w:rPr>
        <w:t>ustawą PZP”.</w:t>
      </w:r>
    </w:p>
    <w:p w14:paraId="69CC47C3" w14:textId="77777777" w:rsidR="008D5796" w:rsidRPr="00BE2146" w:rsidRDefault="008D5796" w:rsidP="00E127B2">
      <w:pPr>
        <w:pStyle w:val="Teksttreci20"/>
        <w:keepNext/>
        <w:keepLines/>
        <w:widowControl/>
        <w:shd w:val="clear" w:color="auto" w:fill="auto"/>
        <w:suppressAutoHyphens/>
        <w:spacing w:after="0" w:line="276" w:lineRule="auto"/>
        <w:ind w:firstLine="0"/>
        <w:jc w:val="both"/>
        <w:rPr>
          <w:sz w:val="22"/>
          <w:szCs w:val="22"/>
        </w:rPr>
      </w:pPr>
    </w:p>
    <w:p w14:paraId="1BC51107" w14:textId="77777777" w:rsidR="00CF2DE4" w:rsidRPr="00BE2146" w:rsidRDefault="00C35E33" w:rsidP="00E127B2">
      <w:pPr>
        <w:pStyle w:val="Nagwek10"/>
        <w:keepNext/>
        <w:keepLines/>
        <w:widowControl/>
        <w:shd w:val="clear" w:color="auto" w:fill="auto"/>
        <w:suppressAutoHyphens/>
        <w:spacing w:before="0" w:after="0" w:line="276" w:lineRule="auto"/>
        <w:ind w:left="60"/>
        <w:rPr>
          <w:sz w:val="22"/>
          <w:szCs w:val="22"/>
        </w:rPr>
      </w:pPr>
      <w:bookmarkStart w:id="1" w:name="bookmark1"/>
      <w:r w:rsidRPr="00BE2146">
        <w:rPr>
          <w:sz w:val="22"/>
          <w:szCs w:val="22"/>
        </w:rPr>
        <w:t>§ 1</w:t>
      </w:r>
      <w:bookmarkEnd w:id="1"/>
    </w:p>
    <w:p w14:paraId="722AE7EC" w14:textId="77777777" w:rsidR="00CF2DE4" w:rsidRPr="00BE2146" w:rsidRDefault="00C35E33" w:rsidP="00E127B2">
      <w:pPr>
        <w:pStyle w:val="Teksttreci20"/>
        <w:keepNext/>
        <w:keepLines/>
        <w:widowControl/>
        <w:numPr>
          <w:ilvl w:val="0"/>
          <w:numId w:val="1"/>
        </w:numPr>
        <w:shd w:val="clear" w:color="auto" w:fill="auto"/>
        <w:tabs>
          <w:tab w:val="left" w:pos="304"/>
        </w:tabs>
        <w:suppressAutoHyphens/>
        <w:spacing w:after="0" w:line="276" w:lineRule="auto"/>
        <w:ind w:firstLine="0"/>
        <w:jc w:val="both"/>
        <w:rPr>
          <w:sz w:val="22"/>
          <w:szCs w:val="22"/>
        </w:rPr>
      </w:pPr>
      <w:r w:rsidRPr="00BE2146">
        <w:rPr>
          <w:sz w:val="22"/>
          <w:szCs w:val="22"/>
        </w:rPr>
        <w:t>O ile treść umowy nie stanowi inaczej, użyte w niniejszej umowie określenia posiadają następujące znaczenie:</w:t>
      </w:r>
    </w:p>
    <w:p w14:paraId="73103348" w14:textId="77777777" w:rsidR="00CF2DE4" w:rsidRPr="00BE2146"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BE2146">
        <w:rPr>
          <w:rStyle w:val="Teksttreci2Pogrubienie"/>
          <w:sz w:val="22"/>
          <w:szCs w:val="22"/>
        </w:rPr>
        <w:t xml:space="preserve">SWZ </w:t>
      </w:r>
      <w:r w:rsidRPr="00BE2146">
        <w:rPr>
          <w:sz w:val="22"/>
          <w:szCs w:val="22"/>
        </w:rPr>
        <w:t>- oznacza specyfikację warunków zamówienia,</w:t>
      </w:r>
    </w:p>
    <w:p w14:paraId="4F8C3662" w14:textId="77777777" w:rsidR="00CF2DE4" w:rsidRPr="00BE2146"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BE2146">
        <w:rPr>
          <w:rStyle w:val="Teksttreci2Pogrubienie"/>
          <w:sz w:val="22"/>
          <w:szCs w:val="22"/>
        </w:rPr>
        <w:t xml:space="preserve">OPZ </w:t>
      </w:r>
      <w:r w:rsidRPr="00BE2146">
        <w:rPr>
          <w:sz w:val="22"/>
          <w:szCs w:val="22"/>
        </w:rPr>
        <w:t>- oznacza opis przedmiotu zamówienia,</w:t>
      </w:r>
    </w:p>
    <w:p w14:paraId="510F36BA" w14:textId="77777777" w:rsidR="00CF2DE4" w:rsidRPr="00BE2146"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BE2146">
        <w:rPr>
          <w:rStyle w:val="Teksttreci2Pogrubienie"/>
          <w:sz w:val="22"/>
          <w:szCs w:val="22"/>
        </w:rPr>
        <w:t xml:space="preserve">Wykonawca </w:t>
      </w:r>
      <w:r w:rsidRPr="00BE2146">
        <w:rPr>
          <w:sz w:val="22"/>
          <w:szCs w:val="22"/>
        </w:rPr>
        <w:t>- inspektor nadzoru i kontroli (w skrócie INiK),</w:t>
      </w:r>
    </w:p>
    <w:p w14:paraId="4FB35157" w14:textId="1704DAEA" w:rsidR="00CF2DE4" w:rsidRPr="00BE2146"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BE2146">
        <w:rPr>
          <w:rStyle w:val="Teksttreci2Pogrubienie"/>
          <w:sz w:val="22"/>
          <w:szCs w:val="22"/>
        </w:rPr>
        <w:t xml:space="preserve">Prace geodezyjne </w:t>
      </w:r>
      <w:r w:rsidRPr="00BE2146">
        <w:rPr>
          <w:sz w:val="22"/>
          <w:szCs w:val="22"/>
        </w:rPr>
        <w:t>- prace geodezyjne wykonywane w ramach odrębnego przedmiotu zamówienia publicznego pn. Utworzenie oraz modernizacja cyfrowych baz danych: EGiB, BDOT500, GESUT dla potrzeb realizacji projektu „e-Geodezja II - uzupełnienie cyfrowego zasobu geodezyjnego województwa lubelskiego” - etap I</w:t>
      </w:r>
      <w:r w:rsidR="006F2AA3" w:rsidRPr="00BE2146">
        <w:rPr>
          <w:sz w:val="22"/>
          <w:szCs w:val="22"/>
        </w:rPr>
        <w:t>I</w:t>
      </w:r>
      <w:r w:rsidR="00775C54" w:rsidRPr="00BE2146">
        <w:rPr>
          <w:sz w:val="22"/>
          <w:szCs w:val="22"/>
        </w:rPr>
        <w:t>I</w:t>
      </w:r>
      <w:r w:rsidRPr="00BE2146">
        <w:rPr>
          <w:sz w:val="22"/>
          <w:szCs w:val="22"/>
        </w:rPr>
        <w:t>,</w:t>
      </w:r>
    </w:p>
    <w:p w14:paraId="2D44534B" w14:textId="77777777" w:rsidR="00CF2DE4" w:rsidRPr="00BE2146"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BE2146">
        <w:rPr>
          <w:rStyle w:val="Teksttreci2Pogrubienie"/>
          <w:sz w:val="22"/>
          <w:szCs w:val="22"/>
        </w:rPr>
        <w:t xml:space="preserve">Produkt </w:t>
      </w:r>
      <w:r w:rsidRPr="00BE2146">
        <w:rPr>
          <w:sz w:val="22"/>
          <w:szCs w:val="22"/>
        </w:rPr>
        <w:t>- Wynik prac Wykonawców modernizacji/utworzenia/konwersji baz EGiB, BDOT500, GESUT.</w:t>
      </w:r>
    </w:p>
    <w:p w14:paraId="313C322C" w14:textId="77777777" w:rsidR="00CF2DE4" w:rsidRPr="00BE2146" w:rsidRDefault="00C35E33" w:rsidP="00E127B2">
      <w:pPr>
        <w:pStyle w:val="Teksttreci20"/>
        <w:keepNext/>
        <w:keepLines/>
        <w:widowControl/>
        <w:numPr>
          <w:ilvl w:val="0"/>
          <w:numId w:val="1"/>
        </w:numPr>
        <w:shd w:val="clear" w:color="auto" w:fill="auto"/>
        <w:tabs>
          <w:tab w:val="left" w:pos="317"/>
        </w:tabs>
        <w:suppressAutoHyphens/>
        <w:spacing w:after="0" w:line="276" w:lineRule="auto"/>
        <w:ind w:firstLine="0"/>
        <w:jc w:val="both"/>
        <w:rPr>
          <w:sz w:val="22"/>
          <w:szCs w:val="22"/>
        </w:rPr>
      </w:pPr>
      <w:r w:rsidRPr="00BE2146">
        <w:rPr>
          <w:sz w:val="22"/>
          <w:szCs w:val="22"/>
        </w:rPr>
        <w:t>Projekt „e-Geodezja II - uzupełnienie cyfrowego zasobu geodezyjnego województwa lubelskiego” jest współfinansowany ze środków Europejskiego Funduszu Rozwoju Regionalnego w ramach Programu Fundusze Europejskie dla Lubelskiego 2021 — 2027, Działanie 2.1 Cyfrowe Lubelskie. Nr Projektu: FELU.02.01-IZ.00-0035/23.</w:t>
      </w:r>
    </w:p>
    <w:p w14:paraId="12C7B458" w14:textId="77777777" w:rsidR="00E127B2" w:rsidRPr="00BE2146"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6A998E89" w14:textId="77777777" w:rsidR="00E127B2" w:rsidRPr="00BE2146"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6DC32553" w14:textId="77777777" w:rsidR="00E127B2" w:rsidRPr="00BE2146"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1F8F6463" w14:textId="77777777" w:rsidR="00E127B2" w:rsidRPr="00BE2146"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6BD02E01" w14:textId="77777777" w:rsidR="00E127B2" w:rsidRPr="00BE2146"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6D5D9839" w14:textId="77777777" w:rsidR="00CF2DE4" w:rsidRPr="00BE2146" w:rsidRDefault="00C35E33" w:rsidP="00E127B2">
      <w:pPr>
        <w:pStyle w:val="Nagwek10"/>
        <w:keepNext/>
        <w:keepLines/>
        <w:widowControl/>
        <w:shd w:val="clear" w:color="auto" w:fill="auto"/>
        <w:suppressAutoHyphens/>
        <w:spacing w:before="0" w:after="0" w:line="276" w:lineRule="auto"/>
        <w:ind w:left="60"/>
        <w:rPr>
          <w:sz w:val="22"/>
          <w:szCs w:val="22"/>
        </w:rPr>
      </w:pPr>
      <w:bookmarkStart w:id="2" w:name="bookmark2"/>
      <w:r w:rsidRPr="00BE2146">
        <w:rPr>
          <w:sz w:val="22"/>
          <w:szCs w:val="22"/>
        </w:rPr>
        <w:lastRenderedPageBreak/>
        <w:t>§ 2</w:t>
      </w:r>
      <w:bookmarkEnd w:id="2"/>
    </w:p>
    <w:p w14:paraId="3AA5C588" w14:textId="045251FA" w:rsidR="00CF2DE4" w:rsidRPr="00BE2146" w:rsidRDefault="00C35E33" w:rsidP="00E127B2">
      <w:pPr>
        <w:pStyle w:val="Teksttreci20"/>
        <w:keepNext/>
        <w:keepLines/>
        <w:widowControl/>
        <w:numPr>
          <w:ilvl w:val="0"/>
          <w:numId w:val="2"/>
        </w:numPr>
        <w:shd w:val="clear" w:color="auto" w:fill="auto"/>
        <w:tabs>
          <w:tab w:val="left" w:pos="304"/>
          <w:tab w:val="left" w:leader="dot" w:pos="7862"/>
        </w:tabs>
        <w:suppressAutoHyphens/>
        <w:spacing w:after="0" w:line="276" w:lineRule="auto"/>
        <w:ind w:firstLine="0"/>
        <w:jc w:val="both"/>
        <w:rPr>
          <w:sz w:val="22"/>
          <w:szCs w:val="22"/>
        </w:rPr>
      </w:pPr>
      <w:r w:rsidRPr="00BE2146">
        <w:rPr>
          <w:sz w:val="22"/>
          <w:szCs w:val="22"/>
        </w:rPr>
        <w:t xml:space="preserve">Zamawiający powierza, a Wykonawca przyjmuje na siebie obowiązek pełnienia funkcji inspektora nadzoru i kontroli w pełnym zakresie, nad realizacją odrębnego przedmiotu zamówienia publicznego pn. Utworzenie oraz modernizacja cyfrowych baz danych: EGiB, BDOT500, GESUT dla potrzeb realizacji projektu „e-Geodezja II - uzupełnienie cyfrowego zasobu geodezyjnego województwa lubelskiego” - </w:t>
      </w:r>
      <w:r w:rsidRPr="00BE2146">
        <w:rPr>
          <w:b/>
          <w:bCs/>
          <w:sz w:val="22"/>
          <w:szCs w:val="22"/>
        </w:rPr>
        <w:t xml:space="preserve">etap </w:t>
      </w:r>
      <w:r w:rsidR="006F2AA3" w:rsidRPr="00BE2146">
        <w:rPr>
          <w:b/>
          <w:bCs/>
          <w:sz w:val="22"/>
          <w:szCs w:val="22"/>
        </w:rPr>
        <w:t>I</w:t>
      </w:r>
      <w:r w:rsidR="00243AE8" w:rsidRPr="00BE2146">
        <w:rPr>
          <w:b/>
          <w:bCs/>
          <w:sz w:val="22"/>
          <w:szCs w:val="22"/>
        </w:rPr>
        <w:t>I</w:t>
      </w:r>
      <w:r w:rsidRPr="00BE2146">
        <w:rPr>
          <w:b/>
          <w:bCs/>
          <w:sz w:val="22"/>
          <w:szCs w:val="22"/>
        </w:rPr>
        <w:t xml:space="preserve">I, </w:t>
      </w:r>
      <w:r w:rsidR="000B05AB" w:rsidRPr="00BE2146">
        <w:rPr>
          <w:b/>
          <w:bCs/>
          <w:sz w:val="22"/>
          <w:szCs w:val="22"/>
        </w:rPr>
        <w:t xml:space="preserve">część </w:t>
      </w:r>
      <w:r w:rsidR="00243AE8" w:rsidRPr="00BE2146">
        <w:rPr>
          <w:b/>
          <w:bCs/>
          <w:sz w:val="22"/>
          <w:szCs w:val="22"/>
        </w:rPr>
        <w:t>8</w:t>
      </w:r>
      <w:r w:rsidR="00593F99" w:rsidRPr="00BE2146">
        <w:rPr>
          <w:b/>
          <w:bCs/>
          <w:sz w:val="22"/>
          <w:szCs w:val="22"/>
        </w:rPr>
        <w:t>4</w:t>
      </w:r>
      <w:r w:rsidR="000B05AB" w:rsidRPr="00BE2146">
        <w:rPr>
          <w:b/>
          <w:bCs/>
          <w:sz w:val="22"/>
          <w:szCs w:val="22"/>
        </w:rPr>
        <w:t xml:space="preserve"> </w:t>
      </w:r>
      <w:r w:rsidR="006F2AA3" w:rsidRPr="00BE2146">
        <w:rPr>
          <w:b/>
          <w:bCs/>
          <w:sz w:val="22"/>
          <w:szCs w:val="22"/>
        </w:rPr>
        <w:t xml:space="preserve">Powiat Bialski gm. </w:t>
      </w:r>
      <w:r w:rsidR="00593F99" w:rsidRPr="00BE2146">
        <w:rPr>
          <w:b/>
          <w:bCs/>
          <w:sz w:val="22"/>
          <w:szCs w:val="22"/>
        </w:rPr>
        <w:t>Leśna Podlaska</w:t>
      </w:r>
      <w:r w:rsidR="006F2AA3" w:rsidRPr="00BE2146">
        <w:rPr>
          <w:b/>
          <w:bCs/>
          <w:sz w:val="22"/>
          <w:szCs w:val="22"/>
        </w:rPr>
        <w:t>.</w:t>
      </w:r>
    </w:p>
    <w:p w14:paraId="0497D1F2" w14:textId="364FE1EE" w:rsidR="00CF2DE4" w:rsidRPr="00BE2146" w:rsidRDefault="00C35E33" w:rsidP="00E127B2">
      <w:pPr>
        <w:pStyle w:val="Teksttreci20"/>
        <w:keepNext/>
        <w:keepLines/>
        <w:widowControl/>
        <w:numPr>
          <w:ilvl w:val="0"/>
          <w:numId w:val="2"/>
        </w:numPr>
        <w:shd w:val="clear" w:color="auto" w:fill="auto"/>
        <w:tabs>
          <w:tab w:val="left" w:pos="317"/>
        </w:tabs>
        <w:suppressAutoHyphens/>
        <w:spacing w:after="0" w:line="276" w:lineRule="auto"/>
        <w:ind w:firstLine="0"/>
        <w:jc w:val="both"/>
        <w:rPr>
          <w:sz w:val="22"/>
          <w:szCs w:val="22"/>
        </w:rPr>
      </w:pPr>
      <w:r w:rsidRPr="00BE2146">
        <w:rPr>
          <w:sz w:val="22"/>
          <w:szCs w:val="22"/>
        </w:rPr>
        <w:t xml:space="preserve">Szczegółowy opis postępowania przy realizacji zamówienia zawiera SWZ oraz OPZ </w:t>
      </w:r>
      <w:r w:rsidR="00243AE8" w:rsidRPr="00BE2146">
        <w:rPr>
          <w:sz w:val="22"/>
          <w:szCs w:val="22"/>
        </w:rPr>
        <w:t xml:space="preserve">                                 </w:t>
      </w:r>
      <w:r w:rsidRPr="00BE2146">
        <w:rPr>
          <w:sz w:val="22"/>
          <w:szCs w:val="22"/>
        </w:rPr>
        <w:t>-</w:t>
      </w:r>
      <w:r w:rsidR="000F3B3C" w:rsidRPr="00BE2146">
        <w:rPr>
          <w:sz w:val="22"/>
          <w:szCs w:val="22"/>
        </w:rPr>
        <w:t xml:space="preserve"> </w:t>
      </w:r>
      <w:r w:rsidRPr="00BE2146">
        <w:rPr>
          <w:sz w:val="22"/>
          <w:szCs w:val="22"/>
        </w:rPr>
        <w:t xml:space="preserve">stanowiący załącznik nr </w:t>
      </w:r>
      <w:r w:rsidR="000F3B3C" w:rsidRPr="00BE2146">
        <w:rPr>
          <w:sz w:val="22"/>
          <w:szCs w:val="22"/>
        </w:rPr>
        <w:t>1</w:t>
      </w:r>
      <w:r w:rsidRPr="00BE2146">
        <w:rPr>
          <w:sz w:val="22"/>
          <w:szCs w:val="22"/>
        </w:rPr>
        <w:t xml:space="preserve"> do SWZ; dokumenty te stanowią integralną część umowy. </w:t>
      </w:r>
      <w:r w:rsidR="00243AE8" w:rsidRPr="00BE2146">
        <w:rPr>
          <w:sz w:val="22"/>
          <w:szCs w:val="22"/>
        </w:rPr>
        <w:t xml:space="preserve"> </w:t>
      </w:r>
      <w:r w:rsidRPr="00BE2146">
        <w:rPr>
          <w:sz w:val="22"/>
          <w:szCs w:val="22"/>
        </w:rPr>
        <w:t xml:space="preserve">Wykonawca będzie realizował zadanie w zakresie ilościowym zgodnym z OPZ, z uwzględnieniem zmian ilościowych wynikających z wybranego wariantu. Biorąc pod uwagę wskazany w ofercie „zakres ilościowy kontroli technicznej”, Wykonawca zobowiązuje się do realizacji zadania zgodnie z OPZ z uwzględnieniem </w:t>
      </w:r>
      <w:r w:rsidRPr="00BE2146">
        <w:rPr>
          <w:rStyle w:val="Teksttreci2Pogrubienie"/>
          <w:sz w:val="22"/>
          <w:szCs w:val="22"/>
        </w:rPr>
        <w:t>wariantu</w:t>
      </w:r>
      <w:r w:rsidR="000B05AB" w:rsidRPr="00BE2146">
        <w:rPr>
          <w:rStyle w:val="Teksttreci2Pogrubienie"/>
          <w:sz w:val="22"/>
          <w:szCs w:val="22"/>
        </w:rPr>
        <w:t>……………</w:t>
      </w:r>
    </w:p>
    <w:p w14:paraId="4F5DD4BB" w14:textId="77777777" w:rsidR="00CF2DE4" w:rsidRPr="00BE2146" w:rsidRDefault="00C35E33" w:rsidP="00E127B2">
      <w:pPr>
        <w:pStyle w:val="Teksttreci20"/>
        <w:keepNext/>
        <w:keepLines/>
        <w:widowControl/>
        <w:numPr>
          <w:ilvl w:val="0"/>
          <w:numId w:val="2"/>
        </w:numPr>
        <w:shd w:val="clear" w:color="auto" w:fill="auto"/>
        <w:tabs>
          <w:tab w:val="left" w:pos="317"/>
        </w:tabs>
        <w:suppressAutoHyphens/>
        <w:spacing w:after="0" w:line="276" w:lineRule="auto"/>
        <w:ind w:firstLine="0"/>
        <w:jc w:val="both"/>
        <w:rPr>
          <w:sz w:val="22"/>
          <w:szCs w:val="22"/>
        </w:rPr>
      </w:pPr>
      <w:r w:rsidRPr="00BE2146">
        <w:rPr>
          <w:sz w:val="22"/>
          <w:szCs w:val="22"/>
        </w:rPr>
        <w:t>Potwierdzeniem zakończenia prac będzie końcowy protokół kontroli z rekomendacją prac geodezyjnych do odbioru.</w:t>
      </w:r>
    </w:p>
    <w:p w14:paraId="2D052E8F" w14:textId="77777777" w:rsidR="00243AE8" w:rsidRPr="00BE2146" w:rsidRDefault="00243AE8"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5DB6DD07" w14:textId="77777777" w:rsidR="001F56F5" w:rsidRPr="00BE2146" w:rsidRDefault="001F56F5" w:rsidP="00E127B2">
      <w:pPr>
        <w:pStyle w:val="Nagwek10"/>
        <w:keepNext/>
        <w:keepLines/>
        <w:widowControl/>
        <w:shd w:val="clear" w:color="auto" w:fill="auto"/>
        <w:suppressAutoHyphens/>
        <w:spacing w:before="0" w:after="0" w:line="276" w:lineRule="auto"/>
        <w:ind w:left="60"/>
        <w:rPr>
          <w:sz w:val="22"/>
          <w:szCs w:val="22"/>
        </w:rPr>
      </w:pPr>
      <w:r w:rsidRPr="00BE2146">
        <w:rPr>
          <w:sz w:val="22"/>
          <w:szCs w:val="22"/>
        </w:rPr>
        <w:t>§ 3</w:t>
      </w:r>
    </w:p>
    <w:p w14:paraId="4B4A403E" w14:textId="77777777" w:rsidR="001F56F5" w:rsidRPr="00BE2146" w:rsidRDefault="001F56F5">
      <w:pPr>
        <w:pStyle w:val="Teksttreci20"/>
        <w:keepNext/>
        <w:keepLines/>
        <w:widowControl/>
        <w:numPr>
          <w:ilvl w:val="0"/>
          <w:numId w:val="4"/>
        </w:numPr>
        <w:shd w:val="clear" w:color="auto" w:fill="auto"/>
        <w:tabs>
          <w:tab w:val="left" w:pos="317"/>
        </w:tabs>
        <w:suppressAutoHyphens/>
        <w:spacing w:after="0" w:line="276" w:lineRule="auto"/>
        <w:ind w:left="0" w:firstLine="0"/>
        <w:jc w:val="both"/>
        <w:rPr>
          <w:sz w:val="22"/>
          <w:szCs w:val="22"/>
        </w:rPr>
      </w:pPr>
      <w:r w:rsidRPr="00BE2146">
        <w:rPr>
          <w:sz w:val="22"/>
          <w:szCs w:val="22"/>
        </w:rPr>
        <w:t>Strony ustalają następujący termin realizacji przez Wykonawcę przedmiotu umowy:</w:t>
      </w:r>
    </w:p>
    <w:p w14:paraId="7795A376" w14:textId="77777777" w:rsidR="009E5810" w:rsidRPr="00BE2146" w:rsidRDefault="00C35E33">
      <w:pPr>
        <w:pStyle w:val="Teksttreci20"/>
        <w:keepNext/>
        <w:keepLines/>
        <w:widowControl/>
        <w:numPr>
          <w:ilvl w:val="0"/>
          <w:numId w:val="6"/>
        </w:numPr>
        <w:shd w:val="clear" w:color="auto" w:fill="auto"/>
        <w:tabs>
          <w:tab w:val="left" w:pos="317"/>
        </w:tabs>
        <w:suppressAutoHyphens/>
        <w:spacing w:after="0" w:line="276" w:lineRule="auto"/>
        <w:jc w:val="both"/>
        <w:rPr>
          <w:sz w:val="22"/>
          <w:szCs w:val="22"/>
        </w:rPr>
      </w:pPr>
      <w:r w:rsidRPr="00BE2146">
        <w:rPr>
          <w:sz w:val="22"/>
          <w:szCs w:val="22"/>
        </w:rPr>
        <w:t>rozpoczęcie - od dnia podpisania umowy,</w:t>
      </w:r>
    </w:p>
    <w:p w14:paraId="68102C37" w14:textId="50247BB9" w:rsidR="00CF2DE4" w:rsidRPr="00BE2146" w:rsidRDefault="00C35E33">
      <w:pPr>
        <w:pStyle w:val="Teksttreci20"/>
        <w:keepNext/>
        <w:keepLines/>
        <w:widowControl/>
        <w:numPr>
          <w:ilvl w:val="0"/>
          <w:numId w:val="6"/>
        </w:numPr>
        <w:shd w:val="clear" w:color="auto" w:fill="auto"/>
        <w:tabs>
          <w:tab w:val="left" w:pos="317"/>
        </w:tabs>
        <w:suppressAutoHyphens/>
        <w:spacing w:after="0" w:line="276" w:lineRule="auto"/>
        <w:jc w:val="both"/>
        <w:rPr>
          <w:sz w:val="22"/>
          <w:szCs w:val="22"/>
        </w:rPr>
      </w:pPr>
      <w:r w:rsidRPr="00BE2146">
        <w:rPr>
          <w:sz w:val="22"/>
          <w:szCs w:val="22"/>
        </w:rPr>
        <w:t>zakończenie</w:t>
      </w:r>
      <w:r w:rsidR="009E5810" w:rsidRPr="00BE2146">
        <w:rPr>
          <w:sz w:val="22"/>
          <w:szCs w:val="22"/>
        </w:rPr>
        <w:t xml:space="preserve"> </w:t>
      </w:r>
      <w:r w:rsidRPr="00BE2146">
        <w:rPr>
          <w:sz w:val="22"/>
          <w:szCs w:val="22"/>
        </w:rPr>
        <w:t>realizacji</w:t>
      </w:r>
      <w:r w:rsidR="009E5810" w:rsidRPr="00BE2146">
        <w:rPr>
          <w:sz w:val="22"/>
          <w:szCs w:val="22"/>
        </w:rPr>
        <w:t xml:space="preserve"> </w:t>
      </w:r>
      <w:r w:rsidRPr="00BE2146">
        <w:rPr>
          <w:sz w:val="22"/>
          <w:szCs w:val="22"/>
        </w:rPr>
        <w:t>umowy</w:t>
      </w:r>
      <w:r w:rsidR="009E5810" w:rsidRPr="00BE2146">
        <w:rPr>
          <w:sz w:val="22"/>
          <w:szCs w:val="22"/>
        </w:rPr>
        <w:t xml:space="preserve"> </w:t>
      </w:r>
      <w:r w:rsidRPr="00BE2146">
        <w:rPr>
          <w:sz w:val="22"/>
          <w:szCs w:val="22"/>
        </w:rPr>
        <w:t>w</w:t>
      </w:r>
      <w:r w:rsidR="009E5810" w:rsidRPr="00BE2146">
        <w:rPr>
          <w:sz w:val="22"/>
          <w:szCs w:val="22"/>
        </w:rPr>
        <w:t xml:space="preserve"> </w:t>
      </w:r>
      <w:r w:rsidRPr="00BE2146">
        <w:rPr>
          <w:sz w:val="22"/>
          <w:szCs w:val="22"/>
        </w:rPr>
        <w:t>terminie:</w:t>
      </w:r>
      <w:r w:rsidR="009E5810" w:rsidRPr="00BE2146">
        <w:rPr>
          <w:sz w:val="22"/>
          <w:szCs w:val="22"/>
        </w:rPr>
        <w:t xml:space="preserve"> </w:t>
      </w:r>
      <w:r w:rsidR="009E5810" w:rsidRPr="00BE2146">
        <w:rPr>
          <w:rStyle w:val="Teksttreci2Pogrubienie"/>
          <w:sz w:val="22"/>
          <w:szCs w:val="22"/>
        </w:rPr>
        <w:t xml:space="preserve">450 dni </w:t>
      </w:r>
      <w:r w:rsidRPr="00BE2146">
        <w:rPr>
          <w:sz w:val="22"/>
          <w:szCs w:val="22"/>
        </w:rPr>
        <w:t>od</w:t>
      </w:r>
      <w:r w:rsidR="009E5810" w:rsidRPr="00BE2146">
        <w:rPr>
          <w:sz w:val="22"/>
          <w:szCs w:val="22"/>
        </w:rPr>
        <w:t xml:space="preserve"> </w:t>
      </w:r>
      <w:r w:rsidRPr="00BE2146">
        <w:rPr>
          <w:sz w:val="22"/>
          <w:szCs w:val="22"/>
        </w:rPr>
        <w:t>dnia</w:t>
      </w:r>
      <w:r w:rsidR="009E5810" w:rsidRPr="00BE2146">
        <w:rPr>
          <w:sz w:val="22"/>
          <w:szCs w:val="22"/>
        </w:rPr>
        <w:t xml:space="preserve"> </w:t>
      </w:r>
      <w:r w:rsidRPr="00BE2146">
        <w:rPr>
          <w:sz w:val="22"/>
          <w:szCs w:val="22"/>
        </w:rPr>
        <w:t>podpisania</w:t>
      </w:r>
      <w:r w:rsidR="009E5810" w:rsidRPr="00BE2146">
        <w:rPr>
          <w:sz w:val="22"/>
          <w:szCs w:val="22"/>
        </w:rPr>
        <w:t xml:space="preserve"> </w:t>
      </w:r>
      <w:r w:rsidRPr="00BE2146">
        <w:rPr>
          <w:sz w:val="22"/>
          <w:szCs w:val="22"/>
        </w:rPr>
        <w:t>umowy</w:t>
      </w:r>
      <w:r w:rsidR="009E5810" w:rsidRPr="00BE2146">
        <w:rPr>
          <w:sz w:val="22"/>
          <w:szCs w:val="22"/>
        </w:rPr>
        <w:t xml:space="preserve">                                   z zastrzeżeniem </w:t>
      </w:r>
      <w:r w:rsidRPr="00BE2146">
        <w:rPr>
          <w:sz w:val="22"/>
          <w:szCs w:val="22"/>
        </w:rPr>
        <w:t>ust. 2.</w:t>
      </w:r>
    </w:p>
    <w:p w14:paraId="4F7D3649" w14:textId="2D7FD198" w:rsidR="00CF2DE4" w:rsidRPr="00BE2146" w:rsidRDefault="00C35E33" w:rsidP="00E127B2">
      <w:pPr>
        <w:pStyle w:val="Teksttreci20"/>
        <w:keepNext/>
        <w:keepLines/>
        <w:widowControl/>
        <w:numPr>
          <w:ilvl w:val="0"/>
          <w:numId w:val="3"/>
        </w:numPr>
        <w:shd w:val="clear" w:color="auto" w:fill="auto"/>
        <w:tabs>
          <w:tab w:val="left" w:pos="293"/>
        </w:tabs>
        <w:suppressAutoHyphens/>
        <w:spacing w:after="0" w:line="276" w:lineRule="auto"/>
        <w:jc w:val="both"/>
        <w:rPr>
          <w:sz w:val="22"/>
          <w:szCs w:val="22"/>
        </w:rPr>
      </w:pPr>
      <w:r w:rsidRPr="00BE2146">
        <w:rPr>
          <w:sz w:val="22"/>
          <w:szCs w:val="22"/>
        </w:rPr>
        <w:t xml:space="preserve">W przypadku zmiany terminu realizacji odrębnego przedmiotu zamówienia publicznego </w:t>
      </w:r>
      <w:r w:rsidR="002D25E3" w:rsidRPr="00BE2146">
        <w:rPr>
          <w:sz w:val="22"/>
          <w:szCs w:val="22"/>
        </w:rPr>
        <w:t xml:space="preserve">                           </w:t>
      </w:r>
      <w:r w:rsidRPr="00BE2146">
        <w:rPr>
          <w:sz w:val="22"/>
          <w:szCs w:val="22"/>
        </w:rPr>
        <w:t xml:space="preserve">pn. Utworzenie oraz modernizacja cyfrowych baz danych: EGiB, BDOT500, GESUT dla potrzeb realizacji projektu „e-Geodezja II - uzupełnienie cyfrowego zasobu geodezyjnego województwa lubelskiego” - </w:t>
      </w:r>
      <w:r w:rsidRPr="00BE2146">
        <w:rPr>
          <w:b/>
          <w:bCs/>
          <w:sz w:val="22"/>
          <w:szCs w:val="22"/>
        </w:rPr>
        <w:t xml:space="preserve">etap </w:t>
      </w:r>
      <w:r w:rsidR="006F2AA3" w:rsidRPr="00BE2146">
        <w:rPr>
          <w:b/>
          <w:bCs/>
          <w:sz w:val="22"/>
          <w:szCs w:val="22"/>
        </w:rPr>
        <w:t>I</w:t>
      </w:r>
      <w:r w:rsidRPr="00BE2146">
        <w:rPr>
          <w:b/>
          <w:bCs/>
          <w:sz w:val="22"/>
          <w:szCs w:val="22"/>
        </w:rPr>
        <w:t>I</w:t>
      </w:r>
      <w:r w:rsidR="002D25E3" w:rsidRPr="00BE2146">
        <w:rPr>
          <w:b/>
          <w:bCs/>
          <w:sz w:val="22"/>
          <w:szCs w:val="22"/>
        </w:rPr>
        <w:t>I</w:t>
      </w:r>
      <w:r w:rsidRPr="00BE2146">
        <w:rPr>
          <w:b/>
          <w:bCs/>
          <w:sz w:val="22"/>
          <w:szCs w:val="22"/>
        </w:rPr>
        <w:t>,</w:t>
      </w:r>
      <w:r w:rsidRPr="00BE2146">
        <w:rPr>
          <w:sz w:val="22"/>
          <w:szCs w:val="22"/>
        </w:rPr>
        <w:t xml:space="preserve"> na prace geodezyjne podlegające nadzorowi i kontroli, termin realizacji niniejszej umowy ulega odpowiednio zmianie.</w:t>
      </w:r>
    </w:p>
    <w:p w14:paraId="11987579" w14:textId="77777777" w:rsidR="00CF2DE4" w:rsidRPr="00BE2146" w:rsidRDefault="00C35E33" w:rsidP="00E127B2">
      <w:pPr>
        <w:pStyle w:val="Teksttreci20"/>
        <w:keepNext/>
        <w:keepLines/>
        <w:widowControl/>
        <w:numPr>
          <w:ilvl w:val="0"/>
          <w:numId w:val="3"/>
        </w:numPr>
        <w:shd w:val="clear" w:color="auto" w:fill="auto"/>
        <w:tabs>
          <w:tab w:val="left" w:pos="293"/>
        </w:tabs>
        <w:suppressAutoHyphens/>
        <w:spacing w:after="0" w:line="276" w:lineRule="auto"/>
        <w:jc w:val="both"/>
        <w:rPr>
          <w:sz w:val="22"/>
          <w:szCs w:val="22"/>
        </w:rPr>
      </w:pPr>
      <w:r w:rsidRPr="00BE2146">
        <w:rPr>
          <w:sz w:val="22"/>
          <w:szCs w:val="22"/>
        </w:rPr>
        <w:t>W przypadku kiedy Zamawiający uzna to za konieczne INiK weźmie udział w kontroli operatów technicznych wykonywanych w ramach rękojmi do głównego przedmiotu umowy na wykonanie prac (długość okresu rękojmi wynosi 5 lat). Weryfikacja ta nastąpi w formie protokołu kontroli sporządzonego w postaci elektronicznej w terminie 10 dni roboczych od dnia otrzymania operatu do kontroli.</w:t>
      </w:r>
    </w:p>
    <w:p w14:paraId="20DF6C77" w14:textId="77777777" w:rsidR="000B05AB" w:rsidRPr="00BE2146" w:rsidRDefault="000B05AB" w:rsidP="00E127B2">
      <w:pPr>
        <w:pStyle w:val="Teksttreci50"/>
        <w:keepNext/>
        <w:keepLines/>
        <w:widowControl/>
        <w:shd w:val="clear" w:color="auto" w:fill="auto"/>
        <w:suppressAutoHyphens/>
        <w:spacing w:before="0" w:line="276" w:lineRule="auto"/>
        <w:ind w:right="20"/>
        <w:rPr>
          <w:sz w:val="22"/>
          <w:szCs w:val="22"/>
        </w:rPr>
      </w:pPr>
    </w:p>
    <w:p w14:paraId="2A4A7358" w14:textId="77777777" w:rsidR="008D5796" w:rsidRPr="00BE2146" w:rsidRDefault="008D5796" w:rsidP="008D5796">
      <w:pPr>
        <w:pStyle w:val="Teksttreci50"/>
        <w:keepNext/>
        <w:keepLines/>
        <w:widowControl/>
        <w:shd w:val="clear" w:color="auto" w:fill="auto"/>
        <w:suppressAutoHyphens/>
        <w:spacing w:before="0" w:line="276" w:lineRule="auto"/>
        <w:ind w:right="20"/>
        <w:rPr>
          <w:color w:val="auto"/>
          <w:sz w:val="22"/>
          <w:szCs w:val="22"/>
        </w:rPr>
      </w:pPr>
      <w:r w:rsidRPr="00BE2146">
        <w:rPr>
          <w:sz w:val="22"/>
          <w:szCs w:val="22"/>
        </w:rPr>
        <w:t>§ 4</w:t>
      </w:r>
    </w:p>
    <w:p w14:paraId="0537BBC2" w14:textId="77777777" w:rsidR="008D5796" w:rsidRPr="00BE2146" w:rsidRDefault="008D5796">
      <w:pPr>
        <w:pStyle w:val="Teksttreci20"/>
        <w:keepNext/>
        <w:keepLines/>
        <w:widowControl/>
        <w:numPr>
          <w:ilvl w:val="0"/>
          <w:numId w:val="7"/>
        </w:numPr>
        <w:shd w:val="clear" w:color="auto" w:fill="auto"/>
        <w:tabs>
          <w:tab w:val="left" w:pos="274"/>
        </w:tabs>
        <w:suppressAutoHyphens/>
        <w:spacing w:after="0" w:line="276" w:lineRule="auto"/>
        <w:jc w:val="both"/>
        <w:rPr>
          <w:sz w:val="22"/>
          <w:szCs w:val="22"/>
        </w:rPr>
      </w:pPr>
      <w:r w:rsidRPr="00BE2146">
        <w:rPr>
          <w:sz w:val="22"/>
          <w:szCs w:val="22"/>
        </w:rPr>
        <w:t>Za wykonanie przedmiotu umowy określonego w § 2 Strony ustalają jako obowiązującą formę rozliczenia, zgodnie ze specyfikacją warunków zamówienia i ofertą Wykonawcy, wynagrodzenie ryczałtowe w wysokości brutto: …………..zł (słownie złotych:…………………………………),                       z zastrzeżeniem ust. 2.</w:t>
      </w:r>
    </w:p>
    <w:p w14:paraId="462AAB36" w14:textId="77777777" w:rsidR="008D5796" w:rsidRPr="00BE2146" w:rsidRDefault="008D5796">
      <w:pPr>
        <w:pStyle w:val="Teksttreci20"/>
        <w:keepNext/>
        <w:keepLines/>
        <w:widowControl/>
        <w:numPr>
          <w:ilvl w:val="0"/>
          <w:numId w:val="7"/>
        </w:numPr>
        <w:shd w:val="clear" w:color="auto" w:fill="auto"/>
        <w:tabs>
          <w:tab w:val="left" w:pos="293"/>
        </w:tabs>
        <w:suppressAutoHyphens/>
        <w:spacing w:after="0" w:line="276" w:lineRule="auto"/>
        <w:jc w:val="both"/>
        <w:rPr>
          <w:sz w:val="22"/>
          <w:szCs w:val="22"/>
        </w:rPr>
      </w:pPr>
      <w:r w:rsidRPr="00BE2146">
        <w:rPr>
          <w:sz w:val="22"/>
          <w:szCs w:val="22"/>
        </w:rPr>
        <w:t>Rozliczanie za realizację przedmiotu Umowy będzie się odbywało w okresach kwartalnych                  (… kwartałów) oraz jedna płatność za okres pozostały umowy, tzw. "rozliczenie końcowe”,                       na podstawie wystawionych przez Wykonawcę faktur, z zastrzeżeniem ust. 3 i 4.</w:t>
      </w:r>
    </w:p>
    <w:p w14:paraId="6DF7171F" w14:textId="77777777" w:rsidR="008D5796" w:rsidRPr="00BE2146" w:rsidRDefault="008D5796">
      <w:pPr>
        <w:pStyle w:val="Teksttreci20"/>
        <w:keepNext/>
        <w:keepLines/>
        <w:widowControl/>
        <w:numPr>
          <w:ilvl w:val="0"/>
          <w:numId w:val="7"/>
        </w:numPr>
        <w:shd w:val="clear" w:color="auto" w:fill="auto"/>
        <w:tabs>
          <w:tab w:val="left" w:pos="293"/>
        </w:tabs>
        <w:suppressAutoHyphens/>
        <w:spacing w:after="0" w:line="276" w:lineRule="auto"/>
        <w:jc w:val="both"/>
        <w:rPr>
          <w:sz w:val="22"/>
          <w:szCs w:val="22"/>
        </w:rPr>
      </w:pPr>
      <w:r w:rsidRPr="00BE2146">
        <w:rPr>
          <w:sz w:val="22"/>
          <w:szCs w:val="22"/>
        </w:rPr>
        <w:t>Płatności kwartalne za okres …. kwartałów będą realizowane w takiej samej wysokości:                            10 % wynagrodzenia, o którym mowa w ust. 1 (…. równych kwot), tj. w kwocie                                       brutto: …………….. zł (słownie złotych: ……………………..), natomiast</w:t>
      </w:r>
      <w:r w:rsidRPr="00BE2146">
        <w:rPr>
          <w:sz w:val="22"/>
          <w:szCs w:val="22"/>
        </w:rPr>
        <w:tab/>
        <w:t>płatność za „rozliczenie końcowe” wyniesie: ………………..zł brutto (słownie złotych:………………………………).</w:t>
      </w:r>
    </w:p>
    <w:p w14:paraId="3B3EFEAB" w14:textId="77777777" w:rsidR="008D5796" w:rsidRPr="00BE2146" w:rsidRDefault="008D5796">
      <w:pPr>
        <w:pStyle w:val="Teksttreci20"/>
        <w:keepNext/>
        <w:keepLines/>
        <w:widowControl/>
        <w:numPr>
          <w:ilvl w:val="0"/>
          <w:numId w:val="7"/>
        </w:numPr>
        <w:shd w:val="clear" w:color="auto" w:fill="auto"/>
        <w:tabs>
          <w:tab w:val="left" w:pos="293"/>
        </w:tabs>
        <w:suppressAutoHyphens/>
        <w:spacing w:after="0" w:line="276" w:lineRule="auto"/>
        <w:jc w:val="both"/>
        <w:rPr>
          <w:sz w:val="22"/>
          <w:szCs w:val="22"/>
        </w:rPr>
      </w:pPr>
      <w:r w:rsidRPr="00BE2146">
        <w:rPr>
          <w:sz w:val="22"/>
          <w:szCs w:val="22"/>
        </w:rPr>
        <w:lastRenderedPageBreak/>
        <w:t>Łączne wynagrodzenie brutto za …. kwartałów nie może stanowić więcej niż … % wynagrodzenia brutto określonego w ust. 1.</w:t>
      </w:r>
    </w:p>
    <w:p w14:paraId="7ABCAA14" w14:textId="77777777" w:rsidR="008D5796" w:rsidRPr="00BE2146" w:rsidRDefault="008D5796">
      <w:pPr>
        <w:pStyle w:val="Teksttreci20"/>
        <w:keepNext/>
        <w:keepLines/>
        <w:widowControl/>
        <w:numPr>
          <w:ilvl w:val="0"/>
          <w:numId w:val="7"/>
        </w:numPr>
        <w:shd w:val="clear" w:color="auto" w:fill="auto"/>
        <w:tabs>
          <w:tab w:val="left" w:pos="293"/>
        </w:tabs>
        <w:suppressAutoHyphens/>
        <w:spacing w:after="0" w:line="276" w:lineRule="auto"/>
        <w:jc w:val="both"/>
        <w:rPr>
          <w:sz w:val="22"/>
          <w:szCs w:val="22"/>
        </w:rPr>
      </w:pPr>
      <w:r w:rsidRPr="00BE2146">
        <w:rPr>
          <w:sz w:val="22"/>
          <w:szCs w:val="22"/>
        </w:rPr>
        <w:t xml:space="preserve">Płatność będzie realizowana przelewem w terminie 30 dni od otrzymania prawidłowo wystawionej faktury na konto bankowe Wykonawcy. </w:t>
      </w:r>
      <w:r w:rsidRPr="00BE2146">
        <w:rPr>
          <w:sz w:val="22"/>
          <w:szCs w:val="22"/>
        </w:rPr>
        <w:tab/>
      </w:r>
    </w:p>
    <w:p w14:paraId="32D5B7CE" w14:textId="77777777" w:rsidR="008D5796" w:rsidRPr="00BE2146" w:rsidRDefault="008D5796">
      <w:pPr>
        <w:pStyle w:val="Teksttreci20"/>
        <w:keepNext/>
        <w:keepLines/>
        <w:widowControl/>
        <w:numPr>
          <w:ilvl w:val="0"/>
          <w:numId w:val="7"/>
        </w:numPr>
        <w:shd w:val="clear" w:color="auto" w:fill="auto"/>
        <w:tabs>
          <w:tab w:val="left" w:pos="293"/>
        </w:tabs>
        <w:suppressAutoHyphens/>
        <w:spacing w:after="0" w:line="276" w:lineRule="auto"/>
        <w:jc w:val="both"/>
        <w:rPr>
          <w:sz w:val="22"/>
          <w:szCs w:val="22"/>
        </w:rPr>
      </w:pPr>
      <w:r w:rsidRPr="00BE2146">
        <w:rPr>
          <w:sz w:val="22"/>
          <w:szCs w:val="22"/>
        </w:rPr>
        <w:t>Kwota zaspokaja wszelkie roszczenia Wykonawcy wobec Zamawiającego z tytułu wykonania niniejszej umowy i obejmuje wszystkie koszty związane z jej realizacją.</w:t>
      </w:r>
    </w:p>
    <w:p w14:paraId="4BF91B19" w14:textId="77777777" w:rsidR="008D5796" w:rsidRPr="00BE2146" w:rsidRDefault="008D5796">
      <w:pPr>
        <w:pStyle w:val="Teksttreci20"/>
        <w:keepNext/>
        <w:keepLines/>
        <w:widowControl/>
        <w:numPr>
          <w:ilvl w:val="0"/>
          <w:numId w:val="7"/>
        </w:numPr>
        <w:shd w:val="clear" w:color="auto" w:fill="auto"/>
        <w:tabs>
          <w:tab w:val="left" w:pos="293"/>
        </w:tabs>
        <w:suppressAutoHyphens/>
        <w:spacing w:after="0" w:line="276" w:lineRule="auto"/>
        <w:jc w:val="both"/>
        <w:rPr>
          <w:sz w:val="22"/>
          <w:szCs w:val="22"/>
        </w:rPr>
      </w:pPr>
      <w:r w:rsidRPr="00BE2146">
        <w:rPr>
          <w:sz w:val="22"/>
          <w:szCs w:val="22"/>
        </w:rPr>
        <w:t>Podstawą wystawienia faktury przez Wykonawcę prac za dany okres kwartalny będzie pozytywny Protokół Kontroli INiK w danym kwartale prac, natomiast podstawą wystawienia faktury końcowej dotyczącej „rozliczenia końcowego” będzie protokół odbioru końcowego „protokołu kontroli wykonania całości prac geodezyjnych”, podpisany przez Strony przedmiotowej umowy.</w:t>
      </w:r>
    </w:p>
    <w:p w14:paraId="2E916FF1" w14:textId="77777777" w:rsidR="008D5796" w:rsidRPr="00BE2146" w:rsidRDefault="008D5796">
      <w:pPr>
        <w:pStyle w:val="Teksttreci20"/>
        <w:keepNext/>
        <w:keepLines/>
        <w:widowControl/>
        <w:numPr>
          <w:ilvl w:val="0"/>
          <w:numId w:val="7"/>
        </w:numPr>
        <w:shd w:val="clear" w:color="auto" w:fill="auto"/>
        <w:tabs>
          <w:tab w:val="left" w:pos="293"/>
        </w:tabs>
        <w:suppressAutoHyphens/>
        <w:spacing w:after="0" w:line="276" w:lineRule="auto"/>
        <w:jc w:val="both"/>
        <w:rPr>
          <w:sz w:val="22"/>
          <w:szCs w:val="22"/>
        </w:rPr>
      </w:pPr>
      <w:r w:rsidRPr="00BE2146">
        <w:rPr>
          <w:sz w:val="22"/>
          <w:szCs w:val="22"/>
        </w:rPr>
        <w:t xml:space="preserve">W przypadku zmiany terminu wykonania odrębnego przedmiotu zamówienia publicznego      pn. Utworzenie oraz modernizacja cyfrowych baz danych: EGiB, BDOT500, GESUT dla potrzeb realizacji projektu „e-Geodezja II - uzupełnienie cyfrowego zasobu geodezyjnego województwa lubelskiego” - </w:t>
      </w:r>
      <w:r w:rsidRPr="00BE2146">
        <w:rPr>
          <w:b/>
          <w:bCs/>
          <w:sz w:val="22"/>
          <w:szCs w:val="22"/>
        </w:rPr>
        <w:t>etap III,</w:t>
      </w:r>
      <w:r w:rsidRPr="00BE2146">
        <w:rPr>
          <w:sz w:val="22"/>
          <w:szCs w:val="22"/>
        </w:rPr>
        <w:t xml:space="preserve"> wysokość wynagrodzenia brutto nie ulega zmianie.</w:t>
      </w:r>
    </w:p>
    <w:p w14:paraId="1C802C92" w14:textId="77777777" w:rsidR="008D5796" w:rsidRPr="00BE2146" w:rsidRDefault="008D5796">
      <w:pPr>
        <w:pStyle w:val="Teksttreci20"/>
        <w:keepNext/>
        <w:keepLines/>
        <w:widowControl/>
        <w:numPr>
          <w:ilvl w:val="0"/>
          <w:numId w:val="7"/>
        </w:numPr>
        <w:shd w:val="clear" w:color="auto" w:fill="auto"/>
        <w:tabs>
          <w:tab w:val="left" w:pos="293"/>
        </w:tabs>
        <w:suppressAutoHyphens/>
        <w:spacing w:after="0" w:line="276" w:lineRule="auto"/>
        <w:jc w:val="both"/>
        <w:rPr>
          <w:sz w:val="22"/>
          <w:szCs w:val="22"/>
        </w:rPr>
      </w:pPr>
      <w:r w:rsidRPr="00BE2146">
        <w:rPr>
          <w:sz w:val="22"/>
          <w:szCs w:val="22"/>
        </w:rPr>
        <w:t>Zamawiający nie przewiduje zaliczek.</w:t>
      </w:r>
    </w:p>
    <w:p w14:paraId="7C3AA378" w14:textId="77777777" w:rsidR="008D5796" w:rsidRPr="00BE2146" w:rsidRDefault="008D5796">
      <w:pPr>
        <w:pStyle w:val="Teksttreci20"/>
        <w:keepNext/>
        <w:keepLines/>
        <w:widowControl/>
        <w:numPr>
          <w:ilvl w:val="0"/>
          <w:numId w:val="7"/>
        </w:numPr>
        <w:shd w:val="clear" w:color="auto" w:fill="auto"/>
        <w:tabs>
          <w:tab w:val="left" w:pos="385"/>
        </w:tabs>
        <w:suppressAutoHyphens/>
        <w:spacing w:after="0" w:line="276" w:lineRule="auto"/>
        <w:jc w:val="both"/>
        <w:rPr>
          <w:sz w:val="22"/>
          <w:szCs w:val="22"/>
        </w:rPr>
      </w:pPr>
      <w:r w:rsidRPr="00BE2146">
        <w:rPr>
          <w:sz w:val="22"/>
          <w:szCs w:val="22"/>
        </w:rPr>
        <w:t>W przypadku spełnienie warunków ustawowych do korzystania z systemu KSeF              Wykonawca zobowiązuje się do wystawiania faktur w formie faktur ustrukturyzowanych                           za pośrednictwem Krajowego Systemu e-Faktur (KSeF), zgodnie z obowiązującymi przepisami prawa od dnia wejścia w życie przepisów wprowadzających przedmiotowy obowiązek.                            Za dzień doręczenia faktury zamawiającemu uznaje się dzień otrzymania faktury przez zamawiającego.</w:t>
      </w:r>
    </w:p>
    <w:p w14:paraId="709E28E7" w14:textId="77777777" w:rsidR="008D5796" w:rsidRPr="00BE2146" w:rsidRDefault="008D5796">
      <w:pPr>
        <w:pStyle w:val="Teksttreci20"/>
        <w:keepNext/>
        <w:keepLines/>
        <w:widowControl/>
        <w:numPr>
          <w:ilvl w:val="0"/>
          <w:numId w:val="7"/>
        </w:numPr>
        <w:shd w:val="clear" w:color="auto" w:fill="auto"/>
        <w:tabs>
          <w:tab w:val="left" w:pos="385"/>
        </w:tabs>
        <w:suppressAutoHyphens/>
        <w:spacing w:after="0" w:line="276" w:lineRule="auto"/>
        <w:jc w:val="both"/>
        <w:rPr>
          <w:sz w:val="22"/>
          <w:szCs w:val="22"/>
        </w:rPr>
      </w:pPr>
      <w:r w:rsidRPr="00BE2146">
        <w:rPr>
          <w:sz w:val="22"/>
          <w:szCs w:val="22"/>
        </w:rPr>
        <w:t xml:space="preserve">W przypadku wystąpienia awarii systemu KSeF lub innych przesłanek uniemożliwiających wystawienie faktury za pośrednictwem KSeF, wykonawca zobowiązany jest do niezwłocznego poinformowania zamawiającego oraz postępowania zgodnie z przepisami wynikającymi                            z obowiązujących aktów prawnych. </w:t>
      </w:r>
    </w:p>
    <w:p w14:paraId="7E941EEC" w14:textId="77777777" w:rsidR="008D5796" w:rsidRPr="00BE2146" w:rsidRDefault="008D5796">
      <w:pPr>
        <w:pStyle w:val="Teksttreci20"/>
        <w:keepNext/>
        <w:keepLines/>
        <w:widowControl/>
        <w:numPr>
          <w:ilvl w:val="0"/>
          <w:numId w:val="7"/>
        </w:numPr>
        <w:shd w:val="clear" w:color="auto" w:fill="auto"/>
        <w:tabs>
          <w:tab w:val="left" w:pos="385"/>
        </w:tabs>
        <w:suppressAutoHyphens/>
        <w:spacing w:after="0" w:line="276" w:lineRule="auto"/>
        <w:jc w:val="both"/>
        <w:rPr>
          <w:sz w:val="22"/>
          <w:szCs w:val="22"/>
        </w:rPr>
      </w:pPr>
      <w:r w:rsidRPr="00BE2146">
        <w:rPr>
          <w:sz w:val="22"/>
          <w:szCs w:val="22"/>
        </w:rPr>
        <w:t>Wykonawca niezwłocznie po wystawieniu faktury w trybie offline, udostępni ją Zamawiającemu poza KSeF w formacie PDF wraz z odpowiednimi kodami QR zgodnie                                   z wymaganymi przepisami ustawy z dnia 11 marca 2004 r. o podatku od towarów i usług                                     na adres e-mail ………………………………</w:t>
      </w:r>
    </w:p>
    <w:p w14:paraId="1373516D" w14:textId="77777777" w:rsidR="008D5796" w:rsidRPr="00BE2146" w:rsidRDefault="008D5796">
      <w:pPr>
        <w:pStyle w:val="Teksttreci20"/>
        <w:keepNext/>
        <w:keepLines/>
        <w:widowControl/>
        <w:numPr>
          <w:ilvl w:val="0"/>
          <w:numId w:val="7"/>
        </w:numPr>
        <w:shd w:val="clear" w:color="auto" w:fill="auto"/>
        <w:tabs>
          <w:tab w:val="left" w:pos="385"/>
        </w:tabs>
        <w:suppressAutoHyphens/>
        <w:spacing w:after="0" w:line="276" w:lineRule="auto"/>
        <w:jc w:val="both"/>
        <w:rPr>
          <w:sz w:val="22"/>
          <w:szCs w:val="22"/>
        </w:rPr>
      </w:pPr>
      <w:r w:rsidRPr="00BE2146">
        <w:rPr>
          <w:sz w:val="22"/>
          <w:szCs w:val="22"/>
        </w:rPr>
        <w:t>Zamawiający zastrzega sobie prawo do żądania potwierdzenia wysłania faktury do KSeF                      oraz numeru referencyjnego faktury nadanego przez system.</w:t>
      </w:r>
    </w:p>
    <w:p w14:paraId="4A0788A8" w14:textId="77777777" w:rsidR="008D5796" w:rsidRPr="00BE2146" w:rsidRDefault="008D5796">
      <w:pPr>
        <w:pStyle w:val="Teksttreci20"/>
        <w:keepNext/>
        <w:keepLines/>
        <w:widowControl/>
        <w:numPr>
          <w:ilvl w:val="0"/>
          <w:numId w:val="7"/>
        </w:numPr>
        <w:shd w:val="clear" w:color="auto" w:fill="auto"/>
        <w:tabs>
          <w:tab w:val="left" w:pos="385"/>
        </w:tabs>
        <w:suppressAutoHyphens/>
        <w:spacing w:after="0" w:line="276" w:lineRule="auto"/>
        <w:jc w:val="both"/>
        <w:rPr>
          <w:sz w:val="22"/>
          <w:szCs w:val="22"/>
        </w:rPr>
      </w:pPr>
      <w:r w:rsidRPr="00BE2146">
        <w:rPr>
          <w:sz w:val="22"/>
          <w:szCs w:val="22"/>
        </w:rPr>
        <w:t>Faktury wystawiane w KSeF powinny zawierać następujące dane identyfikacyjne:</w:t>
      </w:r>
    </w:p>
    <w:p w14:paraId="1E126881" w14:textId="77777777" w:rsidR="008D5796" w:rsidRPr="00BE2146" w:rsidRDefault="008D5796" w:rsidP="008D5796">
      <w:pPr>
        <w:pStyle w:val="Teksttreci20"/>
        <w:keepNext/>
        <w:keepLines/>
        <w:widowControl/>
        <w:shd w:val="clear" w:color="auto" w:fill="auto"/>
        <w:tabs>
          <w:tab w:val="left" w:pos="385"/>
        </w:tabs>
        <w:suppressAutoHyphens/>
        <w:spacing w:after="0" w:line="276" w:lineRule="auto"/>
        <w:ind w:firstLine="0"/>
        <w:jc w:val="both"/>
        <w:rPr>
          <w:sz w:val="22"/>
          <w:szCs w:val="22"/>
        </w:rPr>
      </w:pPr>
    </w:p>
    <w:p w14:paraId="433FDDAD" w14:textId="77777777" w:rsidR="008D5796" w:rsidRPr="00BE2146" w:rsidRDefault="008D5796" w:rsidP="008D5796">
      <w:pPr>
        <w:pStyle w:val="Teksttreci20"/>
        <w:keepNext/>
        <w:keepLines/>
        <w:widowControl/>
        <w:shd w:val="clear" w:color="auto" w:fill="auto"/>
        <w:tabs>
          <w:tab w:val="left" w:pos="385"/>
        </w:tabs>
        <w:suppressAutoHyphens/>
        <w:spacing w:after="0" w:line="276" w:lineRule="auto"/>
        <w:ind w:firstLine="0"/>
        <w:jc w:val="both"/>
        <w:rPr>
          <w:sz w:val="22"/>
          <w:szCs w:val="22"/>
          <w:u w:val="single"/>
        </w:rPr>
      </w:pPr>
      <w:r w:rsidRPr="00BE2146">
        <w:rPr>
          <w:sz w:val="22"/>
          <w:szCs w:val="22"/>
          <w:u w:val="single"/>
        </w:rPr>
        <w:t>Nabywca (Podmiot 2)</w:t>
      </w:r>
    </w:p>
    <w:p w14:paraId="04281443" w14:textId="77777777" w:rsidR="008D5796" w:rsidRPr="00BE2146" w:rsidRDefault="008D5796" w:rsidP="008D5796">
      <w:pPr>
        <w:pStyle w:val="Teksttreci20"/>
        <w:keepNext/>
        <w:keepLines/>
        <w:widowControl/>
        <w:shd w:val="clear" w:color="auto" w:fill="auto"/>
        <w:tabs>
          <w:tab w:val="left" w:pos="385"/>
        </w:tabs>
        <w:suppressAutoHyphens/>
        <w:spacing w:after="0" w:line="276" w:lineRule="auto"/>
        <w:ind w:firstLine="0"/>
        <w:jc w:val="both"/>
        <w:rPr>
          <w:sz w:val="22"/>
          <w:szCs w:val="22"/>
        </w:rPr>
      </w:pPr>
      <w:r w:rsidRPr="00BE2146">
        <w:rPr>
          <w:sz w:val="22"/>
          <w:szCs w:val="22"/>
        </w:rPr>
        <w:t>Powiat Bialski</w:t>
      </w:r>
    </w:p>
    <w:p w14:paraId="109DFCB9" w14:textId="77777777" w:rsidR="008D5796" w:rsidRPr="00BE2146" w:rsidRDefault="008D5796" w:rsidP="008D5796">
      <w:pPr>
        <w:pStyle w:val="Teksttreci20"/>
        <w:keepNext/>
        <w:keepLines/>
        <w:widowControl/>
        <w:shd w:val="clear" w:color="auto" w:fill="auto"/>
        <w:tabs>
          <w:tab w:val="left" w:pos="385"/>
        </w:tabs>
        <w:suppressAutoHyphens/>
        <w:spacing w:after="0" w:line="276" w:lineRule="auto"/>
        <w:ind w:firstLine="0"/>
        <w:jc w:val="both"/>
        <w:rPr>
          <w:sz w:val="22"/>
          <w:szCs w:val="22"/>
        </w:rPr>
      </w:pPr>
      <w:r w:rsidRPr="00BE2146">
        <w:rPr>
          <w:sz w:val="22"/>
          <w:szCs w:val="22"/>
        </w:rPr>
        <w:t>ul. Brzeska 41</w:t>
      </w:r>
    </w:p>
    <w:p w14:paraId="17F50965" w14:textId="77777777" w:rsidR="008D5796" w:rsidRPr="00BE2146" w:rsidRDefault="008D5796" w:rsidP="008D5796">
      <w:pPr>
        <w:pStyle w:val="Teksttreci20"/>
        <w:keepNext/>
        <w:keepLines/>
        <w:widowControl/>
        <w:shd w:val="clear" w:color="auto" w:fill="auto"/>
        <w:tabs>
          <w:tab w:val="left" w:pos="385"/>
        </w:tabs>
        <w:suppressAutoHyphens/>
        <w:spacing w:after="0" w:line="276" w:lineRule="auto"/>
        <w:ind w:firstLine="0"/>
        <w:jc w:val="both"/>
        <w:rPr>
          <w:sz w:val="22"/>
          <w:szCs w:val="22"/>
        </w:rPr>
      </w:pPr>
      <w:r w:rsidRPr="00BE2146">
        <w:rPr>
          <w:sz w:val="22"/>
          <w:szCs w:val="22"/>
        </w:rPr>
        <w:t>21-500 Biała Podlaska</w:t>
      </w:r>
    </w:p>
    <w:p w14:paraId="2E762668" w14:textId="77777777" w:rsidR="008D5796" w:rsidRPr="00BE2146" w:rsidRDefault="008D5796" w:rsidP="008D5796">
      <w:pPr>
        <w:pStyle w:val="Teksttreci20"/>
        <w:keepNext/>
        <w:keepLines/>
        <w:widowControl/>
        <w:shd w:val="clear" w:color="auto" w:fill="auto"/>
        <w:tabs>
          <w:tab w:val="left" w:pos="385"/>
        </w:tabs>
        <w:suppressAutoHyphens/>
        <w:spacing w:after="0" w:line="276" w:lineRule="auto"/>
        <w:ind w:firstLine="0"/>
        <w:jc w:val="both"/>
        <w:rPr>
          <w:sz w:val="22"/>
          <w:szCs w:val="22"/>
        </w:rPr>
      </w:pPr>
      <w:r w:rsidRPr="00BE2146">
        <w:rPr>
          <w:sz w:val="22"/>
          <w:szCs w:val="22"/>
        </w:rPr>
        <w:t>NIP 5372342952</w:t>
      </w:r>
    </w:p>
    <w:p w14:paraId="05AC3EE6" w14:textId="77777777" w:rsidR="008D5796" w:rsidRPr="00BE2146" w:rsidRDefault="008D5796" w:rsidP="008D5796">
      <w:pPr>
        <w:pStyle w:val="Teksttreci20"/>
        <w:keepNext/>
        <w:keepLines/>
        <w:widowControl/>
        <w:shd w:val="clear" w:color="auto" w:fill="auto"/>
        <w:tabs>
          <w:tab w:val="left" w:pos="385"/>
        </w:tabs>
        <w:suppressAutoHyphens/>
        <w:spacing w:after="0" w:line="276" w:lineRule="auto"/>
        <w:ind w:firstLine="0"/>
        <w:jc w:val="both"/>
        <w:rPr>
          <w:sz w:val="22"/>
          <w:szCs w:val="22"/>
        </w:rPr>
      </w:pPr>
    </w:p>
    <w:p w14:paraId="3BF5AC3C" w14:textId="77777777" w:rsidR="008D5796" w:rsidRPr="00BE2146" w:rsidRDefault="008D5796" w:rsidP="008D5796">
      <w:pPr>
        <w:pStyle w:val="Teksttreci20"/>
        <w:keepNext/>
        <w:keepLines/>
        <w:widowControl/>
        <w:shd w:val="clear" w:color="auto" w:fill="auto"/>
        <w:tabs>
          <w:tab w:val="left" w:pos="385"/>
        </w:tabs>
        <w:suppressAutoHyphens/>
        <w:spacing w:after="0" w:line="276" w:lineRule="auto"/>
        <w:ind w:firstLine="0"/>
        <w:jc w:val="both"/>
        <w:rPr>
          <w:sz w:val="22"/>
          <w:szCs w:val="22"/>
          <w:u w:val="single"/>
        </w:rPr>
      </w:pPr>
      <w:r w:rsidRPr="00BE2146">
        <w:rPr>
          <w:sz w:val="22"/>
          <w:szCs w:val="22"/>
          <w:u w:val="single"/>
        </w:rPr>
        <w:t>Odbiorca/Płatnik (Podmiot 3)</w:t>
      </w:r>
    </w:p>
    <w:p w14:paraId="5ADD59DB" w14:textId="77777777" w:rsidR="008D5796" w:rsidRPr="00BE2146" w:rsidRDefault="008D5796" w:rsidP="008D5796">
      <w:pPr>
        <w:pStyle w:val="Teksttreci20"/>
        <w:keepNext/>
        <w:keepLines/>
        <w:widowControl/>
        <w:shd w:val="clear" w:color="auto" w:fill="auto"/>
        <w:tabs>
          <w:tab w:val="left" w:pos="385"/>
        </w:tabs>
        <w:suppressAutoHyphens/>
        <w:spacing w:after="0" w:line="276" w:lineRule="auto"/>
        <w:ind w:firstLine="0"/>
        <w:jc w:val="both"/>
        <w:rPr>
          <w:sz w:val="22"/>
          <w:szCs w:val="22"/>
        </w:rPr>
      </w:pPr>
      <w:r w:rsidRPr="00BE2146">
        <w:rPr>
          <w:sz w:val="22"/>
          <w:szCs w:val="22"/>
        </w:rPr>
        <w:t>Starostwo Powiatowe w Białej Podlaskiej</w:t>
      </w:r>
    </w:p>
    <w:p w14:paraId="78CCFB26" w14:textId="77777777" w:rsidR="008D5796" w:rsidRPr="00BE2146" w:rsidRDefault="008D5796" w:rsidP="008D5796">
      <w:pPr>
        <w:pStyle w:val="Teksttreci20"/>
        <w:keepNext/>
        <w:keepLines/>
        <w:widowControl/>
        <w:shd w:val="clear" w:color="auto" w:fill="auto"/>
        <w:tabs>
          <w:tab w:val="left" w:pos="385"/>
        </w:tabs>
        <w:suppressAutoHyphens/>
        <w:spacing w:after="0" w:line="276" w:lineRule="auto"/>
        <w:ind w:firstLine="0"/>
        <w:jc w:val="both"/>
        <w:rPr>
          <w:sz w:val="22"/>
          <w:szCs w:val="22"/>
        </w:rPr>
      </w:pPr>
      <w:r w:rsidRPr="00BE2146">
        <w:rPr>
          <w:sz w:val="22"/>
          <w:szCs w:val="22"/>
        </w:rPr>
        <w:t xml:space="preserve">ul. Brzeska 41 </w:t>
      </w:r>
    </w:p>
    <w:p w14:paraId="6ACBE3C7" w14:textId="77777777" w:rsidR="008D5796" w:rsidRPr="00BE2146" w:rsidRDefault="008D5796" w:rsidP="008D5796">
      <w:pPr>
        <w:pStyle w:val="Teksttreci20"/>
        <w:keepNext/>
        <w:keepLines/>
        <w:widowControl/>
        <w:shd w:val="clear" w:color="auto" w:fill="auto"/>
        <w:tabs>
          <w:tab w:val="left" w:pos="385"/>
        </w:tabs>
        <w:suppressAutoHyphens/>
        <w:spacing w:after="0" w:line="276" w:lineRule="auto"/>
        <w:ind w:firstLine="0"/>
        <w:jc w:val="both"/>
        <w:rPr>
          <w:sz w:val="22"/>
          <w:szCs w:val="22"/>
        </w:rPr>
      </w:pPr>
      <w:r w:rsidRPr="00BE2146">
        <w:rPr>
          <w:sz w:val="22"/>
          <w:szCs w:val="22"/>
        </w:rPr>
        <w:t>21-500 Biała Podlaska</w:t>
      </w:r>
    </w:p>
    <w:p w14:paraId="2AEE369D" w14:textId="77777777" w:rsidR="008D5796" w:rsidRPr="00BE2146" w:rsidRDefault="008D5796" w:rsidP="008D5796">
      <w:pPr>
        <w:pStyle w:val="Teksttreci20"/>
        <w:keepNext/>
        <w:keepLines/>
        <w:widowControl/>
        <w:shd w:val="clear" w:color="auto" w:fill="auto"/>
        <w:tabs>
          <w:tab w:val="left" w:pos="385"/>
        </w:tabs>
        <w:suppressAutoHyphens/>
        <w:spacing w:after="0" w:line="276" w:lineRule="auto"/>
        <w:ind w:firstLine="0"/>
        <w:jc w:val="both"/>
        <w:rPr>
          <w:sz w:val="22"/>
          <w:szCs w:val="22"/>
        </w:rPr>
      </w:pPr>
      <w:r w:rsidRPr="00BE2146">
        <w:rPr>
          <w:sz w:val="22"/>
          <w:szCs w:val="22"/>
        </w:rPr>
        <w:t>IDWew 5372342952 - ………….</w:t>
      </w:r>
    </w:p>
    <w:p w14:paraId="0FB1FF7A" w14:textId="50782A12" w:rsidR="008D5796" w:rsidRPr="00BE2146" w:rsidRDefault="008D5796">
      <w:pPr>
        <w:pStyle w:val="Teksttreci20"/>
        <w:keepNext/>
        <w:keepLines/>
        <w:widowControl/>
        <w:numPr>
          <w:ilvl w:val="0"/>
          <w:numId w:val="7"/>
        </w:numPr>
        <w:shd w:val="clear" w:color="auto" w:fill="auto"/>
        <w:tabs>
          <w:tab w:val="left" w:pos="385"/>
        </w:tabs>
        <w:suppressAutoHyphens/>
        <w:spacing w:after="0" w:line="276" w:lineRule="auto"/>
        <w:jc w:val="both"/>
        <w:rPr>
          <w:sz w:val="22"/>
          <w:szCs w:val="22"/>
        </w:rPr>
      </w:pPr>
      <w:r w:rsidRPr="00BE2146">
        <w:rPr>
          <w:sz w:val="22"/>
          <w:szCs w:val="22"/>
        </w:rPr>
        <w:lastRenderedPageBreak/>
        <w:t xml:space="preserve">W przypadku, gdy faktura wystawiona przez Sprzedawcę będzie zawierała błędnie  oznaczone dane identyfikacyjne określone w ust. </w:t>
      </w:r>
      <w:r w:rsidR="006D78E4">
        <w:rPr>
          <w:sz w:val="22"/>
          <w:szCs w:val="22"/>
        </w:rPr>
        <w:t>14</w:t>
      </w:r>
      <w:r w:rsidRPr="00BE2146">
        <w:rPr>
          <w:sz w:val="22"/>
          <w:szCs w:val="22"/>
        </w:rPr>
        <w:t xml:space="preserve"> Zamawiającemu przysługuje prawo żądania                                     korekty tych danych.</w:t>
      </w:r>
    </w:p>
    <w:p w14:paraId="3AA2A803" w14:textId="77777777" w:rsidR="008D5796" w:rsidRPr="00BE2146" w:rsidRDefault="008D5796" w:rsidP="008D5796">
      <w:pPr>
        <w:pStyle w:val="Teksttreci20"/>
        <w:keepNext/>
        <w:keepLines/>
        <w:widowControl/>
        <w:shd w:val="clear" w:color="auto" w:fill="auto"/>
        <w:tabs>
          <w:tab w:val="left" w:pos="385"/>
        </w:tabs>
        <w:suppressAutoHyphens/>
        <w:spacing w:after="0" w:line="276" w:lineRule="auto"/>
        <w:ind w:firstLine="0"/>
        <w:jc w:val="both"/>
        <w:rPr>
          <w:b/>
          <w:bCs/>
          <w:sz w:val="22"/>
          <w:szCs w:val="22"/>
        </w:rPr>
      </w:pPr>
      <w:r w:rsidRPr="00BE2146">
        <w:rPr>
          <w:b/>
          <w:bCs/>
          <w:sz w:val="22"/>
          <w:szCs w:val="22"/>
        </w:rPr>
        <w:t xml:space="preserve">  </w:t>
      </w:r>
    </w:p>
    <w:p w14:paraId="0D1459E1" w14:textId="77777777" w:rsidR="008D5796" w:rsidRPr="00BE2146" w:rsidRDefault="008D5796" w:rsidP="008D5796">
      <w:pPr>
        <w:pStyle w:val="Teksttreci50"/>
        <w:keepNext/>
        <w:keepLines/>
        <w:widowControl/>
        <w:shd w:val="clear" w:color="auto" w:fill="auto"/>
        <w:suppressAutoHyphens/>
        <w:spacing w:before="0" w:line="276" w:lineRule="auto"/>
        <w:ind w:left="100"/>
        <w:rPr>
          <w:sz w:val="22"/>
          <w:szCs w:val="22"/>
        </w:rPr>
      </w:pPr>
      <w:r w:rsidRPr="00BE2146">
        <w:rPr>
          <w:sz w:val="22"/>
          <w:szCs w:val="22"/>
        </w:rPr>
        <w:t>§ 5</w:t>
      </w:r>
    </w:p>
    <w:p w14:paraId="60C8B798" w14:textId="77777777" w:rsidR="008D5796" w:rsidRPr="00BE2146" w:rsidRDefault="008D5796">
      <w:pPr>
        <w:pStyle w:val="Teksttreci20"/>
        <w:keepNext/>
        <w:keepLines/>
        <w:widowControl/>
        <w:numPr>
          <w:ilvl w:val="0"/>
          <w:numId w:val="8"/>
        </w:numPr>
        <w:shd w:val="clear" w:color="auto" w:fill="auto"/>
        <w:tabs>
          <w:tab w:val="left" w:pos="355"/>
        </w:tabs>
        <w:suppressAutoHyphens/>
        <w:spacing w:after="0" w:line="276" w:lineRule="auto"/>
        <w:jc w:val="both"/>
        <w:rPr>
          <w:sz w:val="22"/>
          <w:szCs w:val="22"/>
        </w:rPr>
      </w:pPr>
      <w:r w:rsidRPr="00BE2146">
        <w:rPr>
          <w:sz w:val="22"/>
          <w:szCs w:val="22"/>
        </w:rPr>
        <w:t xml:space="preserve">Strony postanawiają, iż dokonają w formie pisemnego aneksu zmiany wynagrodzenia                            w wypadku wystąpienia okoliczności wskazanych w art. w art. 436 pkt 4 ustawy PZP, tj. zmiany: </w:t>
      </w:r>
    </w:p>
    <w:p w14:paraId="0F383E87" w14:textId="77777777" w:rsidR="008D5796" w:rsidRPr="00BE2146" w:rsidRDefault="008D5796">
      <w:pPr>
        <w:pStyle w:val="Teksttreci20"/>
        <w:keepNext/>
        <w:keepLines/>
        <w:widowControl/>
        <w:numPr>
          <w:ilvl w:val="0"/>
          <w:numId w:val="9"/>
        </w:numPr>
        <w:shd w:val="clear" w:color="auto" w:fill="auto"/>
        <w:tabs>
          <w:tab w:val="left" w:pos="355"/>
        </w:tabs>
        <w:suppressAutoHyphens/>
        <w:spacing w:after="0" w:line="276" w:lineRule="auto"/>
        <w:jc w:val="both"/>
        <w:rPr>
          <w:sz w:val="22"/>
          <w:szCs w:val="22"/>
        </w:rPr>
      </w:pPr>
      <w:r w:rsidRPr="00BE2146">
        <w:rPr>
          <w:sz w:val="22"/>
          <w:szCs w:val="22"/>
        </w:rPr>
        <w:t>stawki podatku od towarów i usług;</w:t>
      </w:r>
    </w:p>
    <w:p w14:paraId="7BC381A1" w14:textId="77777777" w:rsidR="008D5796" w:rsidRPr="00BE2146" w:rsidRDefault="008D5796">
      <w:pPr>
        <w:pStyle w:val="Teksttreci20"/>
        <w:keepNext/>
        <w:keepLines/>
        <w:widowControl/>
        <w:numPr>
          <w:ilvl w:val="0"/>
          <w:numId w:val="9"/>
        </w:numPr>
        <w:shd w:val="clear" w:color="auto" w:fill="auto"/>
        <w:tabs>
          <w:tab w:val="left" w:pos="355"/>
        </w:tabs>
        <w:suppressAutoHyphens/>
        <w:spacing w:after="0" w:line="276" w:lineRule="auto"/>
        <w:jc w:val="both"/>
        <w:rPr>
          <w:sz w:val="22"/>
          <w:szCs w:val="22"/>
        </w:rPr>
      </w:pPr>
      <w:r w:rsidRPr="00BE2146">
        <w:rPr>
          <w:sz w:val="22"/>
          <w:szCs w:val="22"/>
        </w:rPr>
        <w:t>wysokości minimalnego wynagrodzenia za pracę albo wysokości minimalnej stawki godzinowej, ustalonych na podstawie przepisów ustawy z dnia 10 października 2002 r.                       o minimalnym wynagrodzeniu za pracę;</w:t>
      </w:r>
    </w:p>
    <w:p w14:paraId="1650ED5C" w14:textId="77777777" w:rsidR="008D5796" w:rsidRPr="00BE2146" w:rsidRDefault="008D5796">
      <w:pPr>
        <w:pStyle w:val="Teksttreci20"/>
        <w:keepNext/>
        <w:keepLines/>
        <w:widowControl/>
        <w:numPr>
          <w:ilvl w:val="0"/>
          <w:numId w:val="9"/>
        </w:numPr>
        <w:shd w:val="clear" w:color="auto" w:fill="auto"/>
        <w:tabs>
          <w:tab w:val="left" w:pos="355"/>
        </w:tabs>
        <w:suppressAutoHyphens/>
        <w:spacing w:after="0" w:line="276" w:lineRule="auto"/>
        <w:jc w:val="both"/>
        <w:rPr>
          <w:sz w:val="22"/>
          <w:szCs w:val="22"/>
        </w:rPr>
      </w:pPr>
      <w:r w:rsidRPr="00BE2146">
        <w:rPr>
          <w:sz w:val="22"/>
          <w:szCs w:val="22"/>
        </w:rPr>
        <w:t>zasad podlegania ubezpieczeniom społecznym lub ubezpieczeniu zdrowotnemu                             lub wysokości stawki składki na ubezpieczenia społeczne lub zdrowotne;</w:t>
      </w:r>
    </w:p>
    <w:p w14:paraId="39AE9D3E" w14:textId="77777777" w:rsidR="008D5796" w:rsidRPr="00BE2146" w:rsidRDefault="008D5796">
      <w:pPr>
        <w:pStyle w:val="Teksttreci20"/>
        <w:keepNext/>
        <w:keepLines/>
        <w:widowControl/>
        <w:numPr>
          <w:ilvl w:val="0"/>
          <w:numId w:val="9"/>
        </w:numPr>
        <w:shd w:val="clear" w:color="auto" w:fill="auto"/>
        <w:tabs>
          <w:tab w:val="left" w:pos="355"/>
        </w:tabs>
        <w:suppressAutoHyphens/>
        <w:spacing w:after="0" w:line="276" w:lineRule="auto"/>
        <w:jc w:val="both"/>
        <w:rPr>
          <w:sz w:val="22"/>
          <w:szCs w:val="22"/>
        </w:rPr>
      </w:pPr>
      <w:r w:rsidRPr="00BE2146">
        <w:rPr>
          <w:sz w:val="22"/>
          <w:szCs w:val="22"/>
        </w:rPr>
        <w:t>zasad gromadzenia i wysokości wpłat do pracowniczych planów kapitałowych, o których mowa w ustawie z dnia 4 października 2018 r. o pracowniczych planach kapitałowych,</w:t>
      </w:r>
    </w:p>
    <w:p w14:paraId="7AD31D8D" w14:textId="77777777" w:rsidR="008D5796" w:rsidRPr="00BE2146" w:rsidRDefault="008D5796" w:rsidP="008D5796">
      <w:pPr>
        <w:pStyle w:val="Teksttreci20"/>
        <w:keepNext/>
        <w:keepLines/>
        <w:widowControl/>
        <w:shd w:val="clear" w:color="auto" w:fill="auto"/>
        <w:suppressAutoHyphens/>
        <w:spacing w:after="0" w:line="276" w:lineRule="auto"/>
        <w:ind w:firstLine="0"/>
        <w:jc w:val="both"/>
        <w:rPr>
          <w:sz w:val="22"/>
          <w:szCs w:val="22"/>
        </w:rPr>
      </w:pPr>
      <w:r w:rsidRPr="00BE2146">
        <w:rPr>
          <w:sz w:val="22"/>
          <w:szCs w:val="22"/>
        </w:rPr>
        <w:t>- jeżeli zmiany te będą miały wpływ na koszty wykonania zamówienia przez Wykonawcę.</w:t>
      </w:r>
    </w:p>
    <w:p w14:paraId="102195BF" w14:textId="77777777" w:rsidR="008D5796" w:rsidRPr="00BE2146" w:rsidRDefault="008D5796">
      <w:pPr>
        <w:pStyle w:val="Teksttreci20"/>
        <w:keepNext/>
        <w:keepLines/>
        <w:widowControl/>
        <w:numPr>
          <w:ilvl w:val="0"/>
          <w:numId w:val="8"/>
        </w:numPr>
        <w:shd w:val="clear" w:color="auto" w:fill="auto"/>
        <w:tabs>
          <w:tab w:val="left" w:pos="355"/>
        </w:tabs>
        <w:suppressAutoHyphens/>
        <w:spacing w:after="0" w:line="276" w:lineRule="auto"/>
        <w:jc w:val="both"/>
        <w:rPr>
          <w:sz w:val="22"/>
          <w:szCs w:val="22"/>
        </w:rPr>
      </w:pPr>
      <w:r w:rsidRPr="00BE2146">
        <w:rPr>
          <w:sz w:val="22"/>
          <w:szCs w:val="22"/>
        </w:rPr>
        <w:t>Zmiana wysokości wynagrodzenia obowiązywać będzie od dnia zawarcia aneksu, o którym mowa w ust. 1, nie wcześniej jednak niż po wejściu w życie zmienionych przepisów                                     oraz otrzymaniu przez Zamawiającego dokumentów, o których mowa w ust. 4.</w:t>
      </w:r>
    </w:p>
    <w:p w14:paraId="737A8D09" w14:textId="77777777" w:rsidR="008D5796" w:rsidRPr="00BE2146" w:rsidRDefault="008D5796">
      <w:pPr>
        <w:pStyle w:val="Teksttreci20"/>
        <w:keepNext/>
        <w:keepLines/>
        <w:widowControl/>
        <w:numPr>
          <w:ilvl w:val="0"/>
          <w:numId w:val="8"/>
        </w:numPr>
        <w:shd w:val="clear" w:color="auto" w:fill="auto"/>
        <w:tabs>
          <w:tab w:val="left" w:pos="355"/>
        </w:tabs>
        <w:suppressAutoHyphens/>
        <w:spacing w:after="0" w:line="276" w:lineRule="auto"/>
        <w:jc w:val="both"/>
        <w:rPr>
          <w:sz w:val="22"/>
          <w:szCs w:val="22"/>
        </w:rPr>
      </w:pPr>
      <w:r w:rsidRPr="00BE2146">
        <w:rPr>
          <w:sz w:val="22"/>
          <w:szCs w:val="22"/>
        </w:rPr>
        <w:t>W wypadku zmiany, o której mowa w ust. 1 lit. a) wartość netto wynagrodzenia Wykonawcy nie zmieni się, a określona w aneksie wartość brutto wynagrodzenia zostanie wyliczona                             na podstawie nowych przepisów.</w:t>
      </w:r>
    </w:p>
    <w:p w14:paraId="3F818B81" w14:textId="77777777" w:rsidR="008D5796" w:rsidRPr="00BE2146" w:rsidRDefault="008D5796">
      <w:pPr>
        <w:pStyle w:val="Teksttreci20"/>
        <w:keepNext/>
        <w:keepLines/>
        <w:widowControl/>
        <w:numPr>
          <w:ilvl w:val="0"/>
          <w:numId w:val="8"/>
        </w:numPr>
        <w:shd w:val="clear" w:color="auto" w:fill="auto"/>
        <w:tabs>
          <w:tab w:val="left" w:pos="355"/>
        </w:tabs>
        <w:suppressAutoHyphens/>
        <w:spacing w:after="0" w:line="276" w:lineRule="auto"/>
        <w:jc w:val="both"/>
        <w:rPr>
          <w:sz w:val="22"/>
          <w:szCs w:val="22"/>
        </w:rPr>
      </w:pPr>
      <w:r w:rsidRPr="00BE2146">
        <w:rPr>
          <w:sz w:val="22"/>
          <w:szCs w:val="22"/>
        </w:rPr>
        <w:t>Za wyjątkiem sytuacji, o której mowa w ust. 1 lit. a), wprowadzenie zmian wysokości wynagrodzenia wymaga uprzedniego złożenia pisemnego wniosku zawierającego:</w:t>
      </w:r>
    </w:p>
    <w:p w14:paraId="67D1A9CE" w14:textId="77777777" w:rsidR="008D5796" w:rsidRPr="00BE2146" w:rsidRDefault="008D5796">
      <w:pPr>
        <w:pStyle w:val="Teksttreci20"/>
        <w:keepNext/>
        <w:keepLines/>
        <w:widowControl/>
        <w:numPr>
          <w:ilvl w:val="0"/>
          <w:numId w:val="10"/>
        </w:numPr>
        <w:shd w:val="clear" w:color="auto" w:fill="auto"/>
        <w:tabs>
          <w:tab w:val="left" w:pos="355"/>
        </w:tabs>
        <w:suppressAutoHyphens/>
        <w:spacing w:after="0" w:line="276" w:lineRule="auto"/>
        <w:jc w:val="both"/>
        <w:rPr>
          <w:sz w:val="22"/>
          <w:szCs w:val="22"/>
        </w:rPr>
      </w:pPr>
      <w:r w:rsidRPr="00BE2146">
        <w:rPr>
          <w:sz w:val="22"/>
          <w:szCs w:val="22"/>
        </w:rPr>
        <w:t>w przypadku zmiany, o której mowa w ust. 1 lit. b) uzasadnienie faktyczne prawne                        oraz dokładne wyliczenie kwoty wynagrodzenia należnego Wykonawcy po zmianie umowy, w tym wykazanie związku pomiędzy wnioskowaną kwotą podwyższenia wynagrodzenia, a wpływem zmiany, o której mowa w ust. 1 lit. b) na kalkulację wynagrodzenia. Wniosek powinien obejmować jedynie dodatkowe koszty realizacji umowy, które Wykonawca obowiązkowo poniesie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716C2AC9" w14:textId="77777777" w:rsidR="008D5796" w:rsidRPr="00BE2146" w:rsidRDefault="008D5796">
      <w:pPr>
        <w:pStyle w:val="Teksttreci20"/>
        <w:keepNext/>
        <w:keepLines/>
        <w:widowControl/>
        <w:numPr>
          <w:ilvl w:val="0"/>
          <w:numId w:val="10"/>
        </w:numPr>
        <w:shd w:val="clear" w:color="auto" w:fill="auto"/>
        <w:tabs>
          <w:tab w:val="left" w:pos="355"/>
        </w:tabs>
        <w:suppressAutoHyphens/>
        <w:spacing w:after="0" w:line="276" w:lineRule="auto"/>
        <w:jc w:val="both"/>
        <w:rPr>
          <w:sz w:val="22"/>
          <w:szCs w:val="22"/>
        </w:rPr>
      </w:pPr>
      <w:r w:rsidRPr="00BE2146">
        <w:rPr>
          <w:sz w:val="22"/>
          <w:szCs w:val="22"/>
        </w:rPr>
        <w:t>w przypadku zmiany, o której mowa w ust. 1 lit. c) uzasadnienie faktyczne i prawne                       oraz dokładne wyliczenie kwoty wynagrodzenia Wykonawcy po zmianie umowy,                                  w tym wykazanie związku pomiędzy wnioskowaną kwotą podwyższenia wynagrodzenia, a wpływem zmiany zasad, o których mowa w ust. 1 lit. c) na kalkulację wynagrodzenia. Wniosek może obejmować jedynie dodatkowe koszty realizacji umowy, które Wykonawca obowiązkowo ponosi w związku ze zmianą zasad, o których mowa w ust. 1 lit. c);</w:t>
      </w:r>
    </w:p>
    <w:p w14:paraId="5DB250E3" w14:textId="77777777" w:rsidR="008D5796" w:rsidRPr="00BE2146" w:rsidRDefault="008D5796">
      <w:pPr>
        <w:pStyle w:val="Teksttreci20"/>
        <w:keepNext/>
        <w:keepLines/>
        <w:widowControl/>
        <w:numPr>
          <w:ilvl w:val="0"/>
          <w:numId w:val="10"/>
        </w:numPr>
        <w:shd w:val="clear" w:color="auto" w:fill="auto"/>
        <w:tabs>
          <w:tab w:val="left" w:pos="355"/>
        </w:tabs>
        <w:suppressAutoHyphens/>
        <w:spacing w:after="0" w:line="276" w:lineRule="auto"/>
        <w:jc w:val="both"/>
        <w:rPr>
          <w:sz w:val="22"/>
          <w:szCs w:val="22"/>
        </w:rPr>
      </w:pPr>
      <w:r w:rsidRPr="00BE2146">
        <w:rPr>
          <w:sz w:val="22"/>
          <w:szCs w:val="22"/>
        </w:rPr>
        <w:lastRenderedPageBreak/>
        <w:t>w przypadku zmiany, o której mowa w ust. 1 lit. d) uzasadnienie faktyczne i prawne                    oraz dokładne wyliczenie kwoty wynagrodzenia Wykonawcy po zmianie umowy,                                   w tym wykazanie związku pomiędzy wnioskowaną kwotą podwyższenia wynagrodzenia, a wpływem zmiany zasad, o których mowa w ust. 1 lit. d) na kalkulację wynagrodzenia. Wniosek może obejmować jedynie dodatkowe koszty realizacji umowy, które Wykonawca obowiązkowo ponosi w związku ze zmianą zasad, o których mowa w ust. 1 lit. d).</w:t>
      </w:r>
    </w:p>
    <w:p w14:paraId="1CD5F5A6" w14:textId="77777777" w:rsidR="008D5796" w:rsidRPr="00BE2146" w:rsidRDefault="008D5796">
      <w:pPr>
        <w:pStyle w:val="Teksttreci20"/>
        <w:keepNext/>
        <w:keepLines/>
        <w:widowControl/>
        <w:numPr>
          <w:ilvl w:val="0"/>
          <w:numId w:val="8"/>
        </w:numPr>
        <w:shd w:val="clear" w:color="auto" w:fill="auto"/>
        <w:tabs>
          <w:tab w:val="left" w:pos="334"/>
        </w:tabs>
        <w:suppressAutoHyphens/>
        <w:spacing w:after="0" w:line="276" w:lineRule="auto"/>
        <w:jc w:val="both"/>
        <w:rPr>
          <w:sz w:val="22"/>
          <w:szCs w:val="22"/>
        </w:rPr>
      </w:pPr>
      <w:r w:rsidRPr="00BE2146">
        <w:rPr>
          <w:sz w:val="22"/>
          <w:szCs w:val="22"/>
        </w:rPr>
        <w:t>Zmiana umowy w zakresie zmiany wynagrodzenia z przyczyn określonych w ust. 1 lit. a), b), c) i d) obejmować będzie wyłącznie płatności za prace, których w dniu zmiany odpowiednio stawki podatku VAT, wysokości minimalnego wynagrodzenia za pracę i stawki na ubezpieczenia społeczne lub zdrowotne, jeszcze nie wykonano.</w:t>
      </w:r>
    </w:p>
    <w:p w14:paraId="573DAB55" w14:textId="77777777" w:rsidR="008D5796" w:rsidRPr="00BE2146" w:rsidRDefault="008D5796">
      <w:pPr>
        <w:pStyle w:val="Teksttreci20"/>
        <w:keepNext/>
        <w:keepLines/>
        <w:widowControl/>
        <w:numPr>
          <w:ilvl w:val="0"/>
          <w:numId w:val="8"/>
        </w:numPr>
        <w:shd w:val="clear" w:color="auto" w:fill="auto"/>
        <w:tabs>
          <w:tab w:val="left" w:pos="334"/>
        </w:tabs>
        <w:suppressAutoHyphens/>
        <w:spacing w:after="0" w:line="276" w:lineRule="auto"/>
        <w:jc w:val="both"/>
        <w:rPr>
          <w:sz w:val="22"/>
          <w:szCs w:val="22"/>
        </w:rPr>
      </w:pPr>
      <w:r w:rsidRPr="00BE2146">
        <w:rPr>
          <w:sz w:val="22"/>
          <w:szCs w:val="22"/>
        </w:rPr>
        <w:t>Wynagrodzenie Wykonawcy o którym mowa w § 4 ust. 1 podlegać będzie waloryzacji                             na zasadach określonych w niniejszej umowie oraz w treści art. 439 ustawy PZP, prowadzącej                                          do dokonywania zmian wysokości wynagrodzenia należnego Wykonawcy, z zachowaniem następujących zasad i w następujący sposób:</w:t>
      </w:r>
    </w:p>
    <w:p w14:paraId="73E2C766" w14:textId="77777777" w:rsidR="008D5796" w:rsidRPr="00BE2146" w:rsidRDefault="008D5796">
      <w:pPr>
        <w:pStyle w:val="Teksttreci20"/>
        <w:keepNext/>
        <w:keepLines/>
        <w:widowControl/>
        <w:numPr>
          <w:ilvl w:val="0"/>
          <w:numId w:val="11"/>
        </w:numPr>
        <w:shd w:val="clear" w:color="auto" w:fill="auto"/>
        <w:tabs>
          <w:tab w:val="left" w:pos="334"/>
        </w:tabs>
        <w:suppressAutoHyphens/>
        <w:spacing w:after="0" w:line="276" w:lineRule="auto"/>
        <w:jc w:val="both"/>
        <w:rPr>
          <w:sz w:val="22"/>
          <w:szCs w:val="22"/>
        </w:rPr>
      </w:pPr>
      <w:r w:rsidRPr="00BE2146">
        <w:rPr>
          <w:sz w:val="22"/>
          <w:szCs w:val="22"/>
        </w:rPr>
        <w:t>waloryzacja wynagrodzenia może nastąpić po raz pierwszy po upływie 12 miesięcy realizacji umowy. Kolejne waloryzacje wynagrodzenia mogą być dokonywane po upływie 12 miesięcy od poprzedniej waloryzacji;</w:t>
      </w:r>
    </w:p>
    <w:p w14:paraId="5E0886FE" w14:textId="77777777" w:rsidR="008D5796" w:rsidRPr="00BE2146" w:rsidRDefault="008D5796">
      <w:pPr>
        <w:pStyle w:val="Teksttreci20"/>
        <w:keepNext/>
        <w:keepLines/>
        <w:widowControl/>
        <w:numPr>
          <w:ilvl w:val="0"/>
          <w:numId w:val="11"/>
        </w:numPr>
        <w:shd w:val="clear" w:color="auto" w:fill="auto"/>
        <w:tabs>
          <w:tab w:val="left" w:pos="334"/>
        </w:tabs>
        <w:suppressAutoHyphens/>
        <w:spacing w:after="0" w:line="276" w:lineRule="auto"/>
        <w:jc w:val="both"/>
        <w:rPr>
          <w:sz w:val="22"/>
          <w:szCs w:val="22"/>
        </w:rPr>
      </w:pPr>
      <w:r w:rsidRPr="00BE2146">
        <w:rPr>
          <w:sz w:val="22"/>
          <w:szCs w:val="22"/>
        </w:rPr>
        <w:t>waloryzacja dokonywana będzie w oparciu o ogłaszany w komunikacie przez Prezesa Głównego Urzędu Statystycznego wskaźnik cen towarów i usług konsumpcyjnych w ujęciu kwartalnym. Pierwsza waloryzacja będzie wyliczona jako średnia arytmetyczna                               ze wskaźnika za okres od daty podpisania umowy do daty złożenia wniosku o waloryzację. Kolejne waloryzacje będą wyliczane jako średnia arytmetyczna ze wskaźnika za okres, który upłynął od poprzedniej waloryzacji;</w:t>
      </w:r>
    </w:p>
    <w:p w14:paraId="082FB0B1" w14:textId="77777777" w:rsidR="008D5796" w:rsidRPr="00BE2146" w:rsidRDefault="008D5796">
      <w:pPr>
        <w:pStyle w:val="Teksttreci20"/>
        <w:keepNext/>
        <w:keepLines/>
        <w:widowControl/>
        <w:numPr>
          <w:ilvl w:val="0"/>
          <w:numId w:val="11"/>
        </w:numPr>
        <w:shd w:val="clear" w:color="auto" w:fill="auto"/>
        <w:tabs>
          <w:tab w:val="left" w:pos="334"/>
        </w:tabs>
        <w:suppressAutoHyphens/>
        <w:spacing w:after="0" w:line="276" w:lineRule="auto"/>
        <w:jc w:val="both"/>
        <w:rPr>
          <w:sz w:val="22"/>
          <w:szCs w:val="22"/>
        </w:rPr>
      </w:pPr>
      <w:r w:rsidRPr="00BE2146">
        <w:rPr>
          <w:sz w:val="22"/>
          <w:szCs w:val="22"/>
        </w:rPr>
        <w:t>poziom zmiany cen, uprawniający strony umowy do żądania zmiany wynagrodzenia                      nie może być mniejszy niż 7 %, wyliczone w oparciu o zapisy pkt 1) powyżej;</w:t>
      </w:r>
    </w:p>
    <w:p w14:paraId="289A37CA" w14:textId="77777777" w:rsidR="008D5796" w:rsidRPr="00BE2146" w:rsidRDefault="008D5796">
      <w:pPr>
        <w:pStyle w:val="Teksttreci20"/>
        <w:keepNext/>
        <w:keepLines/>
        <w:widowControl/>
        <w:numPr>
          <w:ilvl w:val="0"/>
          <w:numId w:val="11"/>
        </w:numPr>
        <w:shd w:val="clear" w:color="auto" w:fill="auto"/>
        <w:tabs>
          <w:tab w:val="left" w:pos="334"/>
        </w:tabs>
        <w:suppressAutoHyphens/>
        <w:spacing w:after="0" w:line="276" w:lineRule="auto"/>
        <w:jc w:val="both"/>
        <w:rPr>
          <w:sz w:val="22"/>
          <w:szCs w:val="22"/>
        </w:rPr>
      </w:pPr>
      <w:r w:rsidRPr="00BE2146">
        <w:rPr>
          <w:sz w:val="22"/>
          <w:szCs w:val="22"/>
        </w:rPr>
        <w:t>waloryzacji podlega pozostała do wypłaty część Wynagrodzenia, o którym mowa                                     w § 4 ust. 1 umowy, należnego Wykonawcy;</w:t>
      </w:r>
    </w:p>
    <w:p w14:paraId="3F5B10C8" w14:textId="77777777" w:rsidR="008D5796" w:rsidRPr="00BE2146" w:rsidRDefault="008D5796">
      <w:pPr>
        <w:pStyle w:val="Teksttreci20"/>
        <w:keepNext/>
        <w:keepLines/>
        <w:widowControl/>
        <w:numPr>
          <w:ilvl w:val="0"/>
          <w:numId w:val="11"/>
        </w:numPr>
        <w:shd w:val="clear" w:color="auto" w:fill="auto"/>
        <w:tabs>
          <w:tab w:val="left" w:pos="334"/>
        </w:tabs>
        <w:suppressAutoHyphens/>
        <w:spacing w:after="0" w:line="276" w:lineRule="auto"/>
        <w:jc w:val="both"/>
        <w:rPr>
          <w:sz w:val="22"/>
          <w:szCs w:val="22"/>
        </w:rPr>
      </w:pPr>
      <w:r w:rsidRPr="00BE2146">
        <w:rPr>
          <w:sz w:val="22"/>
          <w:szCs w:val="22"/>
        </w:rPr>
        <w:t>maksymalna wysokość zmiany wynagrodzenia określonego w § 4 ust. 1 umowy, wprowadzona w efekcie zastosowania postanowień o zasadach wprowadzania zmian                   w wysokości wynagrodzenia wynikających z dokonywania waloryzacji, nie może przekroczyć wartości 10 % wynagrodzenia określonego w § 4 ust. 1 umowy z chwili jej zawarcia.</w:t>
      </w:r>
    </w:p>
    <w:p w14:paraId="239F9EAD" w14:textId="77777777" w:rsidR="008D5796" w:rsidRPr="00BE2146" w:rsidRDefault="008D5796">
      <w:pPr>
        <w:pStyle w:val="Teksttreci20"/>
        <w:keepNext/>
        <w:keepLines/>
        <w:widowControl/>
        <w:numPr>
          <w:ilvl w:val="0"/>
          <w:numId w:val="8"/>
        </w:numPr>
        <w:shd w:val="clear" w:color="auto" w:fill="auto"/>
        <w:tabs>
          <w:tab w:val="left" w:pos="284"/>
        </w:tabs>
        <w:suppressAutoHyphens/>
        <w:spacing w:after="0" w:line="276" w:lineRule="auto"/>
        <w:jc w:val="both"/>
        <w:rPr>
          <w:sz w:val="22"/>
          <w:szCs w:val="22"/>
        </w:rPr>
      </w:pPr>
      <w:r w:rsidRPr="00BE2146">
        <w:rPr>
          <w:sz w:val="22"/>
          <w:szCs w:val="22"/>
        </w:rPr>
        <w:t>Po opublikowaniu wskaźnika, o którym mowa powyżej w ust. 6 pkt 2), uprawniającego strony umowy do żądania dokonania zmian wysokości wynagrodzenia należnego Wykonawcy, strona umowy występująca o dokonanie zmiany umowy złoży drugiej stronie wniosek uwzględniający waloryzację cen dokonaną zgodnie z ust. 6 wraz z dokumentami potwierdzającymi potrzebę dokonania zmiany wysokości wynagrodzenia. Aneks wprowadzający zaakceptowaną zmianę wysokości wynagrodzenia powinien być zawarty przez strony umowy w terminie 30 dni od daty przedłożenia danej stronie umowy wniosku (wraz z wymaganymi dokumentami).</w:t>
      </w:r>
    </w:p>
    <w:p w14:paraId="3D971A68" w14:textId="77777777" w:rsidR="008D5796" w:rsidRPr="00BE2146" w:rsidRDefault="008D5796">
      <w:pPr>
        <w:pStyle w:val="Teksttreci20"/>
        <w:keepNext/>
        <w:keepLines/>
        <w:widowControl/>
        <w:numPr>
          <w:ilvl w:val="0"/>
          <w:numId w:val="8"/>
        </w:numPr>
        <w:shd w:val="clear" w:color="auto" w:fill="auto"/>
        <w:tabs>
          <w:tab w:val="left" w:pos="284"/>
        </w:tabs>
        <w:suppressAutoHyphens/>
        <w:spacing w:after="0" w:line="276" w:lineRule="auto"/>
        <w:jc w:val="both"/>
        <w:rPr>
          <w:sz w:val="22"/>
          <w:szCs w:val="22"/>
        </w:rPr>
      </w:pPr>
      <w:r w:rsidRPr="00BE2146">
        <w:rPr>
          <w:sz w:val="22"/>
          <w:szCs w:val="22"/>
        </w:rPr>
        <w:t>Wykonawca, którego wynagrodzenie zostało zmienione zgodnie z ust. 6 i ust. 7, w terminie                  30 dni od daty zawarcia z Zamawiającym aneksu, zobowiązany jest do zmiany wynagrodzenia przysługującego podwykonawcy, z którym zawarł on umowę, w zakresie odpowiadającym zmianom cen dotyczących zobowiązania podwykonawcy, jeżeli spełnione są warunki określone w art. 439 ust. 5 ustawy Pzp.</w:t>
      </w:r>
    </w:p>
    <w:p w14:paraId="68DCCD2A" w14:textId="77777777" w:rsidR="008D5796" w:rsidRPr="00BE2146" w:rsidRDefault="008D5796" w:rsidP="008D5796">
      <w:pPr>
        <w:pStyle w:val="Teksttreci50"/>
        <w:keepNext/>
        <w:keepLines/>
        <w:widowControl/>
        <w:shd w:val="clear" w:color="auto" w:fill="auto"/>
        <w:suppressAutoHyphens/>
        <w:spacing w:before="0" w:line="276" w:lineRule="auto"/>
        <w:ind w:right="160"/>
        <w:rPr>
          <w:sz w:val="22"/>
          <w:szCs w:val="22"/>
        </w:rPr>
      </w:pPr>
      <w:r w:rsidRPr="00BE2146">
        <w:rPr>
          <w:sz w:val="22"/>
          <w:szCs w:val="22"/>
        </w:rPr>
        <w:lastRenderedPageBreak/>
        <w:t>§ 6</w:t>
      </w:r>
    </w:p>
    <w:p w14:paraId="79B7A5BC" w14:textId="77777777" w:rsidR="008D5796" w:rsidRPr="00BE2146" w:rsidRDefault="008D5796">
      <w:pPr>
        <w:pStyle w:val="Teksttreci20"/>
        <w:keepNext/>
        <w:keepLines/>
        <w:widowControl/>
        <w:numPr>
          <w:ilvl w:val="0"/>
          <w:numId w:val="12"/>
        </w:numPr>
        <w:shd w:val="clear" w:color="auto" w:fill="auto"/>
        <w:tabs>
          <w:tab w:val="left" w:pos="265"/>
        </w:tabs>
        <w:suppressAutoHyphens/>
        <w:spacing w:after="0" w:line="276" w:lineRule="auto"/>
        <w:jc w:val="both"/>
        <w:rPr>
          <w:sz w:val="22"/>
          <w:szCs w:val="22"/>
        </w:rPr>
      </w:pPr>
      <w:r w:rsidRPr="00BE2146">
        <w:rPr>
          <w:sz w:val="22"/>
          <w:szCs w:val="22"/>
        </w:rPr>
        <w:t>Wykonawca zobowiązuje się do wykonania przedmiotu umowy zgodnie z treścią umowy, SWZ, OPZ, złożoną ofertą, zasadami współczesnej wiedzy technicznej, obowiązującymi przepisami prawa oraz normami, przy uwzględnieniu najwyższej staranności i jakości, jak również                                  z zastosowaniem zasad obowiązujących przy realizacji przedmiotu zamówienia jako tzw. Projektu w myśl przepisów UE, który będzie współfinansowany ze środków Unii Europejskiej w ramach Programu Fundusze Europejskie dla Lubelskiego 2021 — 2027.</w:t>
      </w:r>
    </w:p>
    <w:p w14:paraId="155E2991" w14:textId="77777777" w:rsidR="008D5796" w:rsidRPr="00BE2146" w:rsidRDefault="008D5796">
      <w:pPr>
        <w:pStyle w:val="Teksttreci20"/>
        <w:keepNext/>
        <w:keepLines/>
        <w:widowControl/>
        <w:numPr>
          <w:ilvl w:val="0"/>
          <w:numId w:val="12"/>
        </w:numPr>
        <w:shd w:val="clear" w:color="auto" w:fill="auto"/>
        <w:tabs>
          <w:tab w:val="left" w:pos="284"/>
        </w:tabs>
        <w:suppressAutoHyphens/>
        <w:spacing w:after="0" w:line="276" w:lineRule="auto"/>
        <w:jc w:val="both"/>
        <w:rPr>
          <w:sz w:val="22"/>
          <w:szCs w:val="22"/>
        </w:rPr>
      </w:pPr>
      <w:r w:rsidRPr="00BE2146">
        <w:rPr>
          <w:sz w:val="22"/>
          <w:szCs w:val="22"/>
        </w:rPr>
        <w:t>Wykonawca jest zobowiązany do bezzwłocznego informowania Zamawiającego, w formie pisemnej pod rygorem nieważności, o wszelkich okolicznościach, które mogą przeszkodzić prawidłowemu, w tym terminowemu, wykonaniu przedmiotu zamówienia.</w:t>
      </w:r>
    </w:p>
    <w:p w14:paraId="586D5459" w14:textId="77777777" w:rsidR="008D5796" w:rsidRPr="00BE2146" w:rsidRDefault="008D5796">
      <w:pPr>
        <w:pStyle w:val="Teksttreci20"/>
        <w:keepNext/>
        <w:keepLines/>
        <w:widowControl/>
        <w:numPr>
          <w:ilvl w:val="0"/>
          <w:numId w:val="12"/>
        </w:numPr>
        <w:shd w:val="clear" w:color="auto" w:fill="auto"/>
        <w:tabs>
          <w:tab w:val="left" w:pos="284"/>
        </w:tabs>
        <w:suppressAutoHyphens/>
        <w:spacing w:after="0" w:line="276" w:lineRule="auto"/>
        <w:jc w:val="both"/>
        <w:rPr>
          <w:sz w:val="22"/>
          <w:szCs w:val="22"/>
        </w:rPr>
      </w:pPr>
      <w:r w:rsidRPr="00BE2146">
        <w:rPr>
          <w:sz w:val="22"/>
          <w:szCs w:val="22"/>
        </w:rPr>
        <w:t>Wykonawca ponosi pełną odpowiedzialność za ogólną i techniczną kontrolę nad wykonaniem usługi.</w:t>
      </w:r>
    </w:p>
    <w:p w14:paraId="7549CEC5" w14:textId="77777777" w:rsidR="008D5796" w:rsidRPr="00BE2146" w:rsidRDefault="008D5796">
      <w:pPr>
        <w:pStyle w:val="Teksttreci20"/>
        <w:keepNext/>
        <w:keepLines/>
        <w:widowControl/>
        <w:numPr>
          <w:ilvl w:val="0"/>
          <w:numId w:val="12"/>
        </w:numPr>
        <w:shd w:val="clear" w:color="auto" w:fill="auto"/>
        <w:tabs>
          <w:tab w:val="left" w:pos="284"/>
        </w:tabs>
        <w:suppressAutoHyphens/>
        <w:spacing w:after="0" w:line="276" w:lineRule="auto"/>
        <w:jc w:val="both"/>
        <w:rPr>
          <w:sz w:val="22"/>
          <w:szCs w:val="22"/>
        </w:rPr>
      </w:pPr>
      <w:r w:rsidRPr="00BE2146">
        <w:rPr>
          <w:sz w:val="22"/>
          <w:szCs w:val="22"/>
        </w:rPr>
        <w:t>Wykonawca przed przystąpieniem do realizacji niniejszej umowy uzgodni z Zamawiającym przyjęcie odpowiedniej technologiczno-merytorycznej koncepcji kontroli oraz przedstawi Zamawiającemu propozycję dotyczącą treści i formy protokołów z kontroli. Zamawiający oceni propozycję treści i formy protokołów z kontroli w zakresie zgodności z warunkami wynikającymi                  z OPZ i umowy, a w przypadku stwierdzenia braku zgodności treści lub formy protokołów z kontroli z ww. warunkami, Strony obowiązuje treść i forma protokołów z kontroli z uwzględnieniem poprawek zaproponowanych przez Zamawiającego.</w:t>
      </w:r>
    </w:p>
    <w:p w14:paraId="2B8E3FBF" w14:textId="77777777" w:rsidR="008D5796" w:rsidRPr="00BE2146" w:rsidRDefault="008D5796">
      <w:pPr>
        <w:pStyle w:val="Teksttreci20"/>
        <w:keepNext/>
        <w:keepLines/>
        <w:widowControl/>
        <w:numPr>
          <w:ilvl w:val="0"/>
          <w:numId w:val="12"/>
        </w:numPr>
        <w:shd w:val="clear" w:color="auto" w:fill="auto"/>
        <w:tabs>
          <w:tab w:val="left" w:pos="284"/>
        </w:tabs>
        <w:suppressAutoHyphens/>
        <w:spacing w:after="0" w:line="276" w:lineRule="auto"/>
        <w:jc w:val="both"/>
        <w:rPr>
          <w:sz w:val="22"/>
          <w:szCs w:val="22"/>
        </w:rPr>
      </w:pPr>
      <w:r w:rsidRPr="00BE2146">
        <w:rPr>
          <w:sz w:val="22"/>
          <w:szCs w:val="22"/>
        </w:rPr>
        <w:t>Wykonawca zobowiązany jest do prowadzenia bieżących okresowych kontroli i pomiarów zgodnie z OPZ, składania częściowych protokołów kontroli Zamawiającemu w okresach miesięcznych oraz złożenia końcowego protokołu kontroli z rekomendacją prac geodezyjnych                      do odbioru w terminie do 10 dni roboczych od daty otrzymania raportu od Wykonawcy prac geodezyjnych. Doręczenie protokołów przez Wykonawcę winno nastąpić na adres Zamawiającego. Niezależnie od formy pisemnej Wykonawca zobowiązany jest przesyłać protokoły z kontroli drogą elektroniczną na adres mailowy wskazany w § 11. W przypadku nieterminowego przekazania protokołów będzie naliczona kara, określona w § 9 ust. 1 pkt 3. Wykonawca zobowiązuje się również do przekazywania kopii wszelkiej korespondencji prowadzonej z wykonawcami prac geodezyjnych, drogą elektroniczną na adres mailowy wskazany w § 11.</w:t>
      </w:r>
    </w:p>
    <w:p w14:paraId="0B3056AF" w14:textId="77777777" w:rsidR="008D5796" w:rsidRPr="00BE2146" w:rsidRDefault="008D5796">
      <w:pPr>
        <w:pStyle w:val="Teksttreci20"/>
        <w:keepNext/>
        <w:keepLines/>
        <w:widowControl/>
        <w:numPr>
          <w:ilvl w:val="0"/>
          <w:numId w:val="12"/>
        </w:numPr>
        <w:shd w:val="clear" w:color="auto" w:fill="auto"/>
        <w:tabs>
          <w:tab w:val="left" w:pos="363"/>
        </w:tabs>
        <w:suppressAutoHyphens/>
        <w:spacing w:after="0" w:line="276" w:lineRule="auto"/>
        <w:jc w:val="both"/>
        <w:rPr>
          <w:sz w:val="22"/>
          <w:szCs w:val="22"/>
        </w:rPr>
      </w:pPr>
      <w:r w:rsidRPr="00BE2146">
        <w:rPr>
          <w:sz w:val="22"/>
          <w:szCs w:val="22"/>
        </w:rPr>
        <w:t>Zamawiający odmówi odebrania częściowych protokołów kontroli od Wykonawcy w przypadku stwierdzenia niezgodności ich wykonania z OPZ, jak również w przypadku doręczenia Zamawiającemu protokołów kontroli w stanie niekompletnym. Odmowa odbioru nastąpi w formie pisemnej. W piśmie Zamawiający określi powody odmowy odbioru.</w:t>
      </w:r>
    </w:p>
    <w:p w14:paraId="587A3850" w14:textId="77777777" w:rsidR="008D5796" w:rsidRPr="00BE2146" w:rsidRDefault="008D5796">
      <w:pPr>
        <w:pStyle w:val="Teksttreci20"/>
        <w:keepNext/>
        <w:keepLines/>
        <w:widowControl/>
        <w:numPr>
          <w:ilvl w:val="0"/>
          <w:numId w:val="12"/>
        </w:numPr>
        <w:shd w:val="clear" w:color="auto" w:fill="auto"/>
        <w:tabs>
          <w:tab w:val="left" w:pos="363"/>
        </w:tabs>
        <w:suppressAutoHyphens/>
        <w:spacing w:after="0" w:line="276" w:lineRule="auto"/>
        <w:jc w:val="both"/>
        <w:rPr>
          <w:sz w:val="22"/>
          <w:szCs w:val="22"/>
        </w:rPr>
      </w:pPr>
      <w:r w:rsidRPr="00BE2146">
        <w:rPr>
          <w:sz w:val="22"/>
          <w:szCs w:val="22"/>
        </w:rPr>
        <w:t>Wykonawca zobowiązuje się do udziału w czynnościach obioru prac geodezyjnych przez Zamawiającego.</w:t>
      </w:r>
    </w:p>
    <w:p w14:paraId="63CF2C81" w14:textId="77777777" w:rsidR="008D5796" w:rsidRPr="00BE2146" w:rsidRDefault="008D5796">
      <w:pPr>
        <w:pStyle w:val="Teksttreci20"/>
        <w:keepNext/>
        <w:keepLines/>
        <w:widowControl/>
        <w:numPr>
          <w:ilvl w:val="0"/>
          <w:numId w:val="12"/>
        </w:numPr>
        <w:shd w:val="clear" w:color="auto" w:fill="auto"/>
        <w:tabs>
          <w:tab w:val="left" w:pos="363"/>
        </w:tabs>
        <w:suppressAutoHyphens/>
        <w:spacing w:after="0" w:line="276" w:lineRule="auto"/>
        <w:jc w:val="both"/>
        <w:rPr>
          <w:sz w:val="22"/>
          <w:szCs w:val="22"/>
        </w:rPr>
      </w:pPr>
      <w:r w:rsidRPr="00BE2146">
        <w:rPr>
          <w:sz w:val="22"/>
          <w:szCs w:val="22"/>
        </w:rPr>
        <w:t>Wykonawca zobowiązuje się do sygnalizowania Zamawiającemu ewentualnych nieprawidłowości technologicznych oraz braku właściwego postępu prac na obiekcie w kontekście terminu umownego.</w:t>
      </w:r>
    </w:p>
    <w:p w14:paraId="1DEB29BB" w14:textId="77777777" w:rsidR="008D5796" w:rsidRPr="00BE2146" w:rsidRDefault="008D5796">
      <w:pPr>
        <w:pStyle w:val="Teksttreci20"/>
        <w:keepNext/>
        <w:keepLines/>
        <w:widowControl/>
        <w:numPr>
          <w:ilvl w:val="0"/>
          <w:numId w:val="12"/>
        </w:numPr>
        <w:shd w:val="clear" w:color="auto" w:fill="auto"/>
        <w:tabs>
          <w:tab w:val="left" w:pos="363"/>
        </w:tabs>
        <w:suppressAutoHyphens/>
        <w:spacing w:after="0" w:line="276" w:lineRule="auto"/>
        <w:jc w:val="both"/>
        <w:rPr>
          <w:sz w:val="22"/>
          <w:szCs w:val="22"/>
        </w:rPr>
      </w:pPr>
      <w:r w:rsidRPr="00BE2146">
        <w:rPr>
          <w:sz w:val="22"/>
          <w:szCs w:val="22"/>
        </w:rPr>
        <w:t>Wykonawca zobowiązuje się do dokumentowania pobytu u wykonawcy robót geodezyjnych wpisem do dziennika robót.</w:t>
      </w:r>
    </w:p>
    <w:p w14:paraId="61ACAEBE" w14:textId="77777777" w:rsidR="008D5796" w:rsidRPr="00BE2146" w:rsidRDefault="008D5796">
      <w:pPr>
        <w:pStyle w:val="Teksttreci20"/>
        <w:keepNext/>
        <w:keepLines/>
        <w:widowControl/>
        <w:numPr>
          <w:ilvl w:val="0"/>
          <w:numId w:val="12"/>
        </w:numPr>
        <w:shd w:val="clear" w:color="auto" w:fill="auto"/>
        <w:tabs>
          <w:tab w:val="left" w:pos="385"/>
        </w:tabs>
        <w:suppressAutoHyphens/>
        <w:spacing w:after="0" w:line="276" w:lineRule="auto"/>
        <w:jc w:val="both"/>
        <w:rPr>
          <w:sz w:val="22"/>
          <w:szCs w:val="22"/>
        </w:rPr>
      </w:pPr>
      <w:r w:rsidRPr="00BE2146">
        <w:rPr>
          <w:sz w:val="22"/>
          <w:szCs w:val="22"/>
        </w:rPr>
        <w:t>Wykonawca niezwłocznie poinformuje Zamawiającego na piśmie o przewidywanym opóźnieniu w realizacji przedmiotu umowy wykonania prac geodezyjnych i jego przyczynach               oraz o wszystkich okolicznościach mogących mieć wpływ na terminową realizację przedmiotu umowy.</w:t>
      </w:r>
    </w:p>
    <w:p w14:paraId="38B897A0" w14:textId="77777777" w:rsidR="008D5796" w:rsidRPr="00BE2146" w:rsidRDefault="008D5796">
      <w:pPr>
        <w:pStyle w:val="Teksttreci20"/>
        <w:keepNext/>
        <w:keepLines/>
        <w:widowControl/>
        <w:numPr>
          <w:ilvl w:val="0"/>
          <w:numId w:val="12"/>
        </w:numPr>
        <w:shd w:val="clear" w:color="auto" w:fill="auto"/>
        <w:tabs>
          <w:tab w:val="left" w:pos="385"/>
        </w:tabs>
        <w:suppressAutoHyphens/>
        <w:spacing w:after="0" w:line="276" w:lineRule="auto"/>
        <w:jc w:val="both"/>
        <w:rPr>
          <w:sz w:val="22"/>
          <w:szCs w:val="22"/>
        </w:rPr>
      </w:pPr>
      <w:r w:rsidRPr="00BE2146">
        <w:rPr>
          <w:sz w:val="22"/>
          <w:szCs w:val="22"/>
        </w:rPr>
        <w:lastRenderedPageBreak/>
        <w:t>Wykonawca zapewni wykwalifikowany personel niezbędny do właściwego i terminowego wykonania umowy.</w:t>
      </w:r>
    </w:p>
    <w:p w14:paraId="1C9D9E7B" w14:textId="77777777" w:rsidR="008D5796" w:rsidRPr="00BE2146" w:rsidRDefault="008D5796">
      <w:pPr>
        <w:pStyle w:val="Teksttreci20"/>
        <w:keepNext/>
        <w:keepLines/>
        <w:widowControl/>
        <w:numPr>
          <w:ilvl w:val="0"/>
          <w:numId w:val="12"/>
        </w:numPr>
        <w:shd w:val="clear" w:color="auto" w:fill="auto"/>
        <w:tabs>
          <w:tab w:val="left" w:pos="385"/>
        </w:tabs>
        <w:suppressAutoHyphens/>
        <w:spacing w:after="0" w:line="276" w:lineRule="auto"/>
        <w:jc w:val="both"/>
        <w:rPr>
          <w:sz w:val="22"/>
          <w:szCs w:val="22"/>
        </w:rPr>
      </w:pPr>
      <w:r w:rsidRPr="00BE2146">
        <w:rPr>
          <w:sz w:val="22"/>
          <w:szCs w:val="22"/>
        </w:rPr>
        <w:t>Wykonawca jest w granicach posiadanego umocowania niniejszą umową przedstawicielem Zleceniodawcy, jako Zamawiającego w ramach umowy zawartej z Wykonawcami prac, o których mowa w § 2 ust. 1.</w:t>
      </w:r>
    </w:p>
    <w:p w14:paraId="65D5A7DA" w14:textId="77777777" w:rsidR="008D5796" w:rsidRPr="00BE2146" w:rsidRDefault="008D5796">
      <w:pPr>
        <w:pStyle w:val="Teksttreci20"/>
        <w:keepNext/>
        <w:keepLines/>
        <w:widowControl/>
        <w:numPr>
          <w:ilvl w:val="0"/>
          <w:numId w:val="12"/>
        </w:numPr>
        <w:shd w:val="clear" w:color="auto" w:fill="auto"/>
        <w:tabs>
          <w:tab w:val="left" w:pos="385"/>
        </w:tabs>
        <w:suppressAutoHyphens/>
        <w:spacing w:after="0" w:line="276" w:lineRule="auto"/>
        <w:jc w:val="both"/>
        <w:rPr>
          <w:sz w:val="22"/>
          <w:szCs w:val="22"/>
        </w:rPr>
      </w:pPr>
      <w:r w:rsidRPr="00BE2146">
        <w:rPr>
          <w:sz w:val="22"/>
          <w:szCs w:val="22"/>
        </w:rPr>
        <w:t>Wykonawca jest zobowiązany do podpisania umowy powierzenia przetwarzania danych osobowych, która stanowi załącznik Nr 1 do niniejszej umowy.</w:t>
      </w:r>
    </w:p>
    <w:p w14:paraId="509547DC" w14:textId="77777777" w:rsidR="008D5796" w:rsidRPr="00BE2146" w:rsidRDefault="008D5796">
      <w:pPr>
        <w:pStyle w:val="Teksttreci20"/>
        <w:keepNext/>
        <w:keepLines/>
        <w:widowControl/>
        <w:numPr>
          <w:ilvl w:val="0"/>
          <w:numId w:val="12"/>
        </w:numPr>
        <w:shd w:val="clear" w:color="auto" w:fill="auto"/>
        <w:tabs>
          <w:tab w:val="left" w:pos="385"/>
        </w:tabs>
        <w:suppressAutoHyphens/>
        <w:spacing w:after="0" w:line="276" w:lineRule="auto"/>
        <w:jc w:val="both"/>
        <w:rPr>
          <w:sz w:val="22"/>
          <w:szCs w:val="22"/>
        </w:rPr>
      </w:pPr>
      <w:r w:rsidRPr="00BE2146">
        <w:rPr>
          <w:sz w:val="22"/>
          <w:szCs w:val="22"/>
        </w:rPr>
        <w:t>Wszelka korespondencja Wykonawcy do Wykonawców prac geodezyjnych musi być prowadzona pisemnie (przy użyciu wyrazów, cyfr lub innych znaków pisarskich, które można odczytać i powielić, w tym przekazywanych przy użyciu środków komunikacji elektronicznej)                            i przekazywana do wiadomości Zamawiającemu.</w:t>
      </w:r>
    </w:p>
    <w:p w14:paraId="09F2B1D2" w14:textId="77777777" w:rsidR="008D5796" w:rsidRPr="00BE2146" w:rsidRDefault="008D5796" w:rsidP="008D5796">
      <w:pPr>
        <w:pStyle w:val="Teksttreci20"/>
        <w:keepNext/>
        <w:keepLines/>
        <w:widowControl/>
        <w:shd w:val="clear" w:color="auto" w:fill="auto"/>
        <w:tabs>
          <w:tab w:val="left" w:pos="385"/>
        </w:tabs>
        <w:suppressAutoHyphens/>
        <w:spacing w:after="0" w:line="276" w:lineRule="auto"/>
        <w:ind w:firstLine="0"/>
        <w:jc w:val="both"/>
        <w:rPr>
          <w:sz w:val="22"/>
          <w:szCs w:val="22"/>
        </w:rPr>
      </w:pPr>
    </w:p>
    <w:p w14:paraId="3E9C722C" w14:textId="77777777" w:rsidR="008D5796" w:rsidRPr="00BE2146" w:rsidRDefault="008D5796" w:rsidP="008D5796">
      <w:pPr>
        <w:pStyle w:val="Teksttreci50"/>
        <w:keepNext/>
        <w:keepLines/>
        <w:widowControl/>
        <w:shd w:val="clear" w:color="auto" w:fill="auto"/>
        <w:suppressAutoHyphens/>
        <w:spacing w:before="0" w:line="276" w:lineRule="auto"/>
        <w:ind w:right="160"/>
        <w:rPr>
          <w:sz w:val="22"/>
          <w:szCs w:val="22"/>
        </w:rPr>
      </w:pPr>
      <w:r w:rsidRPr="00BE2146">
        <w:rPr>
          <w:sz w:val="22"/>
          <w:szCs w:val="22"/>
        </w:rPr>
        <w:t>§ 7</w:t>
      </w:r>
    </w:p>
    <w:p w14:paraId="12D4D442" w14:textId="77777777" w:rsidR="008D5796" w:rsidRPr="00BE2146" w:rsidRDefault="008D5796" w:rsidP="008D5796">
      <w:pPr>
        <w:pStyle w:val="Teksttreci20"/>
        <w:keepNext/>
        <w:keepLines/>
        <w:widowControl/>
        <w:shd w:val="clear" w:color="auto" w:fill="auto"/>
        <w:suppressAutoHyphens/>
        <w:spacing w:after="0" w:line="276" w:lineRule="auto"/>
        <w:ind w:firstLine="0"/>
        <w:jc w:val="both"/>
        <w:rPr>
          <w:sz w:val="22"/>
          <w:szCs w:val="22"/>
        </w:rPr>
      </w:pPr>
      <w:r w:rsidRPr="00BE2146">
        <w:rPr>
          <w:sz w:val="22"/>
          <w:szCs w:val="22"/>
        </w:rPr>
        <w:t>Do obowiązków Zamawiającego należy:</w:t>
      </w:r>
    </w:p>
    <w:p w14:paraId="09DFAC64" w14:textId="77777777" w:rsidR="008D5796" w:rsidRPr="00BE2146" w:rsidRDefault="008D5796">
      <w:pPr>
        <w:pStyle w:val="Teksttreci20"/>
        <w:keepNext/>
        <w:keepLines/>
        <w:widowControl/>
        <w:numPr>
          <w:ilvl w:val="0"/>
          <w:numId w:val="13"/>
        </w:numPr>
        <w:shd w:val="clear" w:color="auto" w:fill="auto"/>
        <w:tabs>
          <w:tab w:val="left" w:pos="284"/>
        </w:tabs>
        <w:suppressAutoHyphens/>
        <w:spacing w:after="0" w:line="276" w:lineRule="auto"/>
        <w:jc w:val="both"/>
        <w:rPr>
          <w:sz w:val="22"/>
          <w:szCs w:val="22"/>
        </w:rPr>
      </w:pPr>
      <w:r w:rsidRPr="00BE2146">
        <w:rPr>
          <w:sz w:val="22"/>
          <w:szCs w:val="22"/>
        </w:rPr>
        <w:t>Udostępnienie nieodpłatnie Wykonawcy wszelkich materiałów, danych i informacji posiadanych w PZGiK, niezbędnych do prawidłowej i terminowej realizacji przedmiotu Zamówienia.</w:t>
      </w:r>
    </w:p>
    <w:p w14:paraId="64E52595" w14:textId="77777777" w:rsidR="008D5796" w:rsidRPr="00BE2146" w:rsidRDefault="008D5796">
      <w:pPr>
        <w:pStyle w:val="Teksttreci20"/>
        <w:keepNext/>
        <w:keepLines/>
        <w:widowControl/>
        <w:numPr>
          <w:ilvl w:val="0"/>
          <w:numId w:val="13"/>
        </w:numPr>
        <w:shd w:val="clear" w:color="auto" w:fill="auto"/>
        <w:tabs>
          <w:tab w:val="left" w:pos="303"/>
        </w:tabs>
        <w:suppressAutoHyphens/>
        <w:spacing w:after="0" w:line="276" w:lineRule="auto"/>
        <w:jc w:val="both"/>
        <w:rPr>
          <w:sz w:val="22"/>
          <w:szCs w:val="22"/>
        </w:rPr>
      </w:pPr>
      <w:r w:rsidRPr="00BE2146">
        <w:rPr>
          <w:sz w:val="22"/>
          <w:szCs w:val="22"/>
        </w:rPr>
        <w:t>Odbiór Przedmiotu umowy, o ile jest zgodny z umową i spełnia wymogi obowiązujących przepisów prawa.</w:t>
      </w:r>
    </w:p>
    <w:p w14:paraId="45DFBA3E" w14:textId="77777777" w:rsidR="008D5796" w:rsidRPr="00BE2146" w:rsidRDefault="008D5796">
      <w:pPr>
        <w:pStyle w:val="Teksttreci20"/>
        <w:keepNext/>
        <w:keepLines/>
        <w:widowControl/>
        <w:numPr>
          <w:ilvl w:val="0"/>
          <w:numId w:val="13"/>
        </w:numPr>
        <w:shd w:val="clear" w:color="auto" w:fill="auto"/>
        <w:tabs>
          <w:tab w:val="left" w:pos="303"/>
        </w:tabs>
        <w:suppressAutoHyphens/>
        <w:spacing w:after="0" w:line="276" w:lineRule="auto"/>
        <w:jc w:val="both"/>
        <w:rPr>
          <w:sz w:val="22"/>
          <w:szCs w:val="22"/>
        </w:rPr>
      </w:pPr>
      <w:r w:rsidRPr="00BE2146">
        <w:rPr>
          <w:sz w:val="22"/>
          <w:szCs w:val="22"/>
        </w:rPr>
        <w:t>Terminowa zapłata za dostarczony prawidłowy przedmiot umowy przyjęty protokołami odbioru.</w:t>
      </w:r>
    </w:p>
    <w:p w14:paraId="32F8B2B1" w14:textId="77777777" w:rsidR="008D5796" w:rsidRPr="00BE2146" w:rsidRDefault="008D5796" w:rsidP="008D5796">
      <w:pPr>
        <w:pStyle w:val="Teksttreci50"/>
        <w:keepNext/>
        <w:keepLines/>
        <w:widowControl/>
        <w:shd w:val="clear" w:color="auto" w:fill="auto"/>
        <w:suppressAutoHyphens/>
        <w:spacing w:before="0" w:line="276" w:lineRule="auto"/>
        <w:rPr>
          <w:sz w:val="22"/>
          <w:szCs w:val="22"/>
        </w:rPr>
      </w:pPr>
    </w:p>
    <w:p w14:paraId="09EC05CC" w14:textId="77777777" w:rsidR="008D5796" w:rsidRPr="00BE2146" w:rsidRDefault="008D5796" w:rsidP="008D5796">
      <w:pPr>
        <w:pStyle w:val="Teksttreci50"/>
        <w:keepNext/>
        <w:keepLines/>
        <w:widowControl/>
        <w:shd w:val="clear" w:color="auto" w:fill="auto"/>
        <w:suppressAutoHyphens/>
        <w:spacing w:before="0" w:line="276" w:lineRule="auto"/>
        <w:rPr>
          <w:sz w:val="22"/>
          <w:szCs w:val="22"/>
        </w:rPr>
      </w:pPr>
      <w:r w:rsidRPr="00BE2146">
        <w:rPr>
          <w:sz w:val="22"/>
          <w:szCs w:val="22"/>
        </w:rPr>
        <w:t>§ 8</w:t>
      </w:r>
    </w:p>
    <w:p w14:paraId="3EA72040" w14:textId="77777777" w:rsidR="008D5796" w:rsidRPr="00BE2146" w:rsidRDefault="008D5796">
      <w:pPr>
        <w:pStyle w:val="Teksttreci20"/>
        <w:keepNext/>
        <w:keepLines/>
        <w:widowControl/>
        <w:numPr>
          <w:ilvl w:val="0"/>
          <w:numId w:val="14"/>
        </w:numPr>
        <w:shd w:val="clear" w:color="auto" w:fill="auto"/>
        <w:tabs>
          <w:tab w:val="left" w:pos="279"/>
        </w:tabs>
        <w:suppressAutoHyphens/>
        <w:spacing w:after="0" w:line="276" w:lineRule="auto"/>
        <w:jc w:val="both"/>
        <w:rPr>
          <w:sz w:val="22"/>
          <w:szCs w:val="22"/>
        </w:rPr>
      </w:pPr>
      <w:r w:rsidRPr="00BE2146">
        <w:rPr>
          <w:sz w:val="22"/>
          <w:szCs w:val="22"/>
        </w:rPr>
        <w:t>Wykonawca zgłosi Zamawiającemu gotowość do odbioru wykonanego przedmiotu umowy                   w formie pisemnej.</w:t>
      </w:r>
    </w:p>
    <w:p w14:paraId="2C8D197C" w14:textId="77777777" w:rsidR="008D5796" w:rsidRPr="00BE2146" w:rsidRDefault="008D5796">
      <w:pPr>
        <w:pStyle w:val="Teksttreci20"/>
        <w:keepNext/>
        <w:keepLines/>
        <w:widowControl/>
        <w:numPr>
          <w:ilvl w:val="0"/>
          <w:numId w:val="14"/>
        </w:numPr>
        <w:shd w:val="clear" w:color="auto" w:fill="auto"/>
        <w:tabs>
          <w:tab w:val="left" w:pos="303"/>
        </w:tabs>
        <w:suppressAutoHyphens/>
        <w:spacing w:after="0" w:line="276" w:lineRule="auto"/>
        <w:jc w:val="both"/>
        <w:rPr>
          <w:sz w:val="22"/>
          <w:szCs w:val="22"/>
        </w:rPr>
      </w:pPr>
      <w:r w:rsidRPr="00BE2146">
        <w:rPr>
          <w:sz w:val="22"/>
          <w:szCs w:val="22"/>
        </w:rPr>
        <w:t>Miejscem odbioru przedmiotu zamówienia jest siedziba Zamawiającego.</w:t>
      </w:r>
    </w:p>
    <w:p w14:paraId="3C17628B" w14:textId="77777777" w:rsidR="008D5796" w:rsidRPr="00BE2146" w:rsidRDefault="008D5796">
      <w:pPr>
        <w:pStyle w:val="Teksttreci20"/>
        <w:keepNext/>
        <w:keepLines/>
        <w:widowControl/>
        <w:numPr>
          <w:ilvl w:val="0"/>
          <w:numId w:val="14"/>
        </w:numPr>
        <w:shd w:val="clear" w:color="auto" w:fill="auto"/>
        <w:tabs>
          <w:tab w:val="left" w:pos="303"/>
        </w:tabs>
        <w:suppressAutoHyphens/>
        <w:spacing w:after="0" w:line="276" w:lineRule="auto"/>
        <w:jc w:val="both"/>
        <w:rPr>
          <w:sz w:val="22"/>
          <w:szCs w:val="22"/>
        </w:rPr>
      </w:pPr>
      <w:r w:rsidRPr="00BE2146">
        <w:rPr>
          <w:sz w:val="22"/>
          <w:szCs w:val="22"/>
        </w:rPr>
        <w:t>Zamawiający dokona oceny wykonanej przez Wykonawcę pracy w terminie 10 dni roboczych od dnia ich otrzymania. W przypadku braku uwag przyjmie je pozytywnym protokołem odbioru              lub przedstawi uwagi i zalecenia. W odbiorze może uczestniczyć upoważniony przedstawiciel Wykonawcy. Nieobecność upoważnionego przedstawiciela Wykonawcy nie stanowi przeszkody w sporządzeniu protokołu odbioru, a ustalenia zawarte w protokole odbioru są wiążące dla stron.</w:t>
      </w:r>
    </w:p>
    <w:p w14:paraId="682C46AF" w14:textId="77777777" w:rsidR="008D5796" w:rsidRPr="00BE2146" w:rsidRDefault="008D5796">
      <w:pPr>
        <w:pStyle w:val="Teksttreci20"/>
        <w:keepNext/>
        <w:keepLines/>
        <w:widowControl/>
        <w:numPr>
          <w:ilvl w:val="0"/>
          <w:numId w:val="14"/>
        </w:numPr>
        <w:shd w:val="clear" w:color="auto" w:fill="auto"/>
        <w:tabs>
          <w:tab w:val="left" w:pos="303"/>
        </w:tabs>
        <w:suppressAutoHyphens/>
        <w:spacing w:after="0" w:line="276" w:lineRule="auto"/>
        <w:jc w:val="both"/>
        <w:rPr>
          <w:sz w:val="22"/>
          <w:szCs w:val="22"/>
        </w:rPr>
      </w:pPr>
      <w:r w:rsidRPr="00BE2146">
        <w:rPr>
          <w:sz w:val="22"/>
          <w:szCs w:val="22"/>
        </w:rPr>
        <w:t>W przypadku wniesienia przez Zamawiającego uwag do wykonanego przedmiotu zamówienia, Wykonawca jest zobowiązany uwzględnić zgłoszone uwagi i zalecenia oraz dokonać stosownych poprawek i przedstawić poprawione protokoły w wyznaczonym przez Zamawiającego terminie, nie dłuższym jednak niż 10 dni roboczych od daty otrzymania uwag i zaleceń.</w:t>
      </w:r>
    </w:p>
    <w:p w14:paraId="05A09FC3" w14:textId="77777777" w:rsidR="008D5796" w:rsidRPr="00BE2146" w:rsidRDefault="008D5796">
      <w:pPr>
        <w:pStyle w:val="Teksttreci20"/>
        <w:keepNext/>
        <w:keepLines/>
        <w:widowControl/>
        <w:numPr>
          <w:ilvl w:val="0"/>
          <w:numId w:val="14"/>
        </w:numPr>
        <w:shd w:val="clear" w:color="auto" w:fill="auto"/>
        <w:tabs>
          <w:tab w:val="left" w:pos="303"/>
        </w:tabs>
        <w:suppressAutoHyphens/>
        <w:spacing w:after="0" w:line="276" w:lineRule="auto"/>
        <w:jc w:val="both"/>
        <w:rPr>
          <w:sz w:val="22"/>
          <w:szCs w:val="22"/>
        </w:rPr>
      </w:pPr>
      <w:r w:rsidRPr="00BE2146">
        <w:rPr>
          <w:sz w:val="22"/>
          <w:szCs w:val="22"/>
        </w:rPr>
        <w:t>Wykonawca dokona stosownych zmian, o których mowa w ust. 4.</w:t>
      </w:r>
    </w:p>
    <w:p w14:paraId="7E1DBCCD" w14:textId="77777777" w:rsidR="008D5796" w:rsidRPr="00BE2146" w:rsidRDefault="008D5796">
      <w:pPr>
        <w:pStyle w:val="Teksttreci20"/>
        <w:keepNext/>
        <w:keepLines/>
        <w:widowControl/>
        <w:numPr>
          <w:ilvl w:val="0"/>
          <w:numId w:val="14"/>
        </w:numPr>
        <w:shd w:val="clear" w:color="auto" w:fill="auto"/>
        <w:tabs>
          <w:tab w:val="left" w:pos="303"/>
        </w:tabs>
        <w:suppressAutoHyphens/>
        <w:spacing w:after="0" w:line="276" w:lineRule="auto"/>
        <w:jc w:val="both"/>
        <w:rPr>
          <w:sz w:val="22"/>
          <w:szCs w:val="22"/>
        </w:rPr>
      </w:pPr>
      <w:r w:rsidRPr="00BE2146">
        <w:rPr>
          <w:sz w:val="22"/>
          <w:szCs w:val="22"/>
        </w:rPr>
        <w:t>Zamawiający dokona ponownej oceny wykonanej przez Wykonawcę pracy, uwzględniającego zgłoszone uwagi i zalecenia, w terminie nie dłuższym niż 7 dni roboczych liczonych od dnia ponownego przekazania przedmiotu zamówienia.</w:t>
      </w:r>
    </w:p>
    <w:p w14:paraId="55E0F0D1" w14:textId="77777777" w:rsidR="008D5796" w:rsidRPr="00BE2146" w:rsidRDefault="008D5796">
      <w:pPr>
        <w:pStyle w:val="Teksttreci20"/>
        <w:keepNext/>
        <w:keepLines/>
        <w:widowControl/>
        <w:numPr>
          <w:ilvl w:val="0"/>
          <w:numId w:val="14"/>
        </w:numPr>
        <w:shd w:val="clear" w:color="auto" w:fill="auto"/>
        <w:tabs>
          <w:tab w:val="left" w:pos="303"/>
        </w:tabs>
        <w:suppressAutoHyphens/>
        <w:spacing w:after="0" w:line="276" w:lineRule="auto"/>
        <w:jc w:val="both"/>
        <w:rPr>
          <w:sz w:val="22"/>
          <w:szCs w:val="22"/>
        </w:rPr>
      </w:pPr>
      <w:r w:rsidRPr="00BE2146">
        <w:rPr>
          <w:sz w:val="22"/>
          <w:szCs w:val="22"/>
        </w:rPr>
        <w:t>Zamawiający, analogicznie jak wyżej, będzie postępował przy ponownej ocenie przedmiotu zamówienia, aż do czasu otrzymania przedmiotu zamówienia wolnego od jakichkolwiek wad.</w:t>
      </w:r>
    </w:p>
    <w:p w14:paraId="318374F1" w14:textId="77777777" w:rsidR="008D5796" w:rsidRPr="00BE2146" w:rsidRDefault="008D5796">
      <w:pPr>
        <w:pStyle w:val="Teksttreci20"/>
        <w:keepNext/>
        <w:keepLines/>
        <w:widowControl/>
        <w:numPr>
          <w:ilvl w:val="0"/>
          <w:numId w:val="14"/>
        </w:numPr>
        <w:shd w:val="clear" w:color="auto" w:fill="auto"/>
        <w:tabs>
          <w:tab w:val="left" w:pos="303"/>
        </w:tabs>
        <w:suppressAutoHyphens/>
        <w:spacing w:after="0" w:line="276" w:lineRule="auto"/>
        <w:jc w:val="both"/>
        <w:rPr>
          <w:sz w:val="22"/>
          <w:szCs w:val="22"/>
        </w:rPr>
      </w:pPr>
      <w:r w:rsidRPr="00BE2146">
        <w:rPr>
          <w:sz w:val="22"/>
          <w:szCs w:val="22"/>
        </w:rPr>
        <w:t>Wykonawca dokonując stosownych zmian, o których mowa w ust. 4 - 7 bez prawa do dodatkowego wynagrodzenia.</w:t>
      </w:r>
    </w:p>
    <w:p w14:paraId="1B2A146D" w14:textId="77777777" w:rsidR="008D5796" w:rsidRPr="00BE2146" w:rsidRDefault="008D5796">
      <w:pPr>
        <w:pStyle w:val="Teksttreci20"/>
        <w:keepNext/>
        <w:keepLines/>
        <w:widowControl/>
        <w:numPr>
          <w:ilvl w:val="0"/>
          <w:numId w:val="14"/>
        </w:numPr>
        <w:shd w:val="clear" w:color="auto" w:fill="auto"/>
        <w:tabs>
          <w:tab w:val="left" w:pos="303"/>
        </w:tabs>
        <w:suppressAutoHyphens/>
        <w:spacing w:after="0" w:line="276" w:lineRule="auto"/>
        <w:jc w:val="both"/>
        <w:rPr>
          <w:sz w:val="22"/>
          <w:szCs w:val="22"/>
        </w:rPr>
      </w:pPr>
      <w:r w:rsidRPr="00BE2146">
        <w:rPr>
          <w:sz w:val="22"/>
          <w:szCs w:val="22"/>
        </w:rPr>
        <w:t>Wykonawca zobowiązuje się do współpracy z Zamawiającym, przekazania rekomendowanego produktu oraz udzielania wszelkich informacji.</w:t>
      </w:r>
    </w:p>
    <w:p w14:paraId="385E4907" w14:textId="77777777" w:rsidR="008D5796" w:rsidRPr="00BE2146" w:rsidRDefault="008D5796" w:rsidP="008D5796">
      <w:pPr>
        <w:pStyle w:val="Teksttreci50"/>
        <w:keepNext/>
        <w:keepLines/>
        <w:widowControl/>
        <w:shd w:val="clear" w:color="auto" w:fill="auto"/>
        <w:suppressAutoHyphens/>
        <w:spacing w:before="0" w:line="276" w:lineRule="auto"/>
        <w:ind w:right="160"/>
        <w:rPr>
          <w:sz w:val="22"/>
          <w:szCs w:val="22"/>
        </w:rPr>
      </w:pPr>
    </w:p>
    <w:p w14:paraId="14246A90" w14:textId="77777777" w:rsidR="008D5796" w:rsidRPr="00BE2146" w:rsidRDefault="008D5796" w:rsidP="008D5796">
      <w:pPr>
        <w:pStyle w:val="Teksttreci50"/>
        <w:keepNext/>
        <w:keepLines/>
        <w:widowControl/>
        <w:shd w:val="clear" w:color="auto" w:fill="auto"/>
        <w:suppressAutoHyphens/>
        <w:spacing w:before="0" w:line="276" w:lineRule="auto"/>
        <w:ind w:right="160"/>
        <w:rPr>
          <w:sz w:val="22"/>
          <w:szCs w:val="22"/>
        </w:rPr>
      </w:pPr>
      <w:r w:rsidRPr="00BE2146">
        <w:rPr>
          <w:sz w:val="22"/>
          <w:szCs w:val="22"/>
        </w:rPr>
        <w:lastRenderedPageBreak/>
        <w:t>§ 9</w:t>
      </w:r>
    </w:p>
    <w:p w14:paraId="5418C1B2" w14:textId="77777777" w:rsidR="008D5796" w:rsidRPr="00BE2146" w:rsidRDefault="008D5796">
      <w:pPr>
        <w:pStyle w:val="Teksttreci20"/>
        <w:keepNext/>
        <w:keepLines/>
        <w:widowControl/>
        <w:numPr>
          <w:ilvl w:val="0"/>
          <w:numId w:val="15"/>
        </w:numPr>
        <w:shd w:val="clear" w:color="auto" w:fill="auto"/>
        <w:tabs>
          <w:tab w:val="left" w:pos="279"/>
        </w:tabs>
        <w:suppressAutoHyphens/>
        <w:spacing w:after="0" w:line="276" w:lineRule="auto"/>
        <w:jc w:val="both"/>
        <w:rPr>
          <w:sz w:val="22"/>
          <w:szCs w:val="22"/>
        </w:rPr>
      </w:pPr>
      <w:r w:rsidRPr="00BE2146">
        <w:rPr>
          <w:sz w:val="22"/>
          <w:szCs w:val="22"/>
        </w:rPr>
        <w:t>Zamawiającemu przysługuje prawo do naliczenia Wykonawcy kar umownych w wysokości:</w:t>
      </w:r>
    </w:p>
    <w:p w14:paraId="54CBAA05" w14:textId="77777777" w:rsidR="008D5796" w:rsidRPr="00BE2146" w:rsidRDefault="008D5796">
      <w:pPr>
        <w:pStyle w:val="Teksttreci20"/>
        <w:keepNext/>
        <w:keepLines/>
        <w:widowControl/>
        <w:numPr>
          <w:ilvl w:val="0"/>
          <w:numId w:val="16"/>
        </w:numPr>
        <w:shd w:val="clear" w:color="auto" w:fill="auto"/>
        <w:tabs>
          <w:tab w:val="left" w:pos="279"/>
        </w:tabs>
        <w:suppressAutoHyphens/>
        <w:spacing w:after="0" w:line="276" w:lineRule="auto"/>
        <w:jc w:val="both"/>
        <w:rPr>
          <w:sz w:val="22"/>
          <w:szCs w:val="22"/>
        </w:rPr>
      </w:pPr>
      <w:r w:rsidRPr="00BE2146">
        <w:rPr>
          <w:sz w:val="22"/>
          <w:szCs w:val="22"/>
        </w:rPr>
        <w:t>10% całkowitego wynagrodzenia brutto określonego w § 4 ust. 1 niniejszej umowy                          za odstąpienie od Umowy z przyczyn leżących po stronie Wykonawcy;</w:t>
      </w:r>
    </w:p>
    <w:p w14:paraId="24467249" w14:textId="77777777" w:rsidR="008D5796" w:rsidRPr="00BE2146" w:rsidRDefault="008D5796">
      <w:pPr>
        <w:pStyle w:val="Teksttreci20"/>
        <w:keepNext/>
        <w:keepLines/>
        <w:widowControl/>
        <w:numPr>
          <w:ilvl w:val="0"/>
          <w:numId w:val="16"/>
        </w:numPr>
        <w:shd w:val="clear" w:color="auto" w:fill="auto"/>
        <w:tabs>
          <w:tab w:val="left" w:pos="279"/>
        </w:tabs>
        <w:suppressAutoHyphens/>
        <w:spacing w:after="0" w:line="276" w:lineRule="auto"/>
        <w:jc w:val="both"/>
        <w:rPr>
          <w:sz w:val="22"/>
          <w:szCs w:val="22"/>
        </w:rPr>
      </w:pPr>
      <w:r w:rsidRPr="00BE2146">
        <w:rPr>
          <w:sz w:val="22"/>
          <w:szCs w:val="22"/>
        </w:rPr>
        <w:t>10% całkowitego wynagrodzenia brutto określonego w § 4 ust. 1 niniejszej umowy                            w przypadku niewykonania lub nienależytego wykonania przedmiotu umowy;</w:t>
      </w:r>
    </w:p>
    <w:p w14:paraId="3D9B26A6" w14:textId="77777777" w:rsidR="008D5796" w:rsidRPr="00BE2146" w:rsidRDefault="008D5796">
      <w:pPr>
        <w:pStyle w:val="Teksttreci20"/>
        <w:keepNext/>
        <w:keepLines/>
        <w:widowControl/>
        <w:numPr>
          <w:ilvl w:val="0"/>
          <w:numId w:val="16"/>
        </w:numPr>
        <w:shd w:val="clear" w:color="auto" w:fill="auto"/>
        <w:tabs>
          <w:tab w:val="left" w:pos="279"/>
        </w:tabs>
        <w:suppressAutoHyphens/>
        <w:spacing w:after="0" w:line="276" w:lineRule="auto"/>
        <w:jc w:val="both"/>
        <w:rPr>
          <w:sz w:val="22"/>
          <w:szCs w:val="22"/>
        </w:rPr>
      </w:pPr>
      <w:r w:rsidRPr="00BE2146">
        <w:rPr>
          <w:sz w:val="22"/>
          <w:szCs w:val="22"/>
        </w:rPr>
        <w:t>0,5% kwartalnego wynagrodzenia brutto określonego w § 4 ust. 3 niniejszej umowy                    za każdy dzień zwłoki w przekazaniu protokołów z przeprowadzonych kontroli, licząc                 od dnia w którym upływa termin, o którym mowa w § 6 ust. 5;</w:t>
      </w:r>
    </w:p>
    <w:p w14:paraId="042676C4" w14:textId="77777777" w:rsidR="008D5796" w:rsidRPr="00BE2146" w:rsidRDefault="008D5796">
      <w:pPr>
        <w:pStyle w:val="Teksttreci20"/>
        <w:keepNext/>
        <w:keepLines/>
        <w:widowControl/>
        <w:numPr>
          <w:ilvl w:val="0"/>
          <w:numId w:val="16"/>
        </w:numPr>
        <w:shd w:val="clear" w:color="auto" w:fill="auto"/>
        <w:tabs>
          <w:tab w:val="left" w:pos="279"/>
        </w:tabs>
        <w:suppressAutoHyphens/>
        <w:spacing w:after="0" w:line="276" w:lineRule="auto"/>
        <w:jc w:val="both"/>
        <w:rPr>
          <w:sz w:val="22"/>
          <w:szCs w:val="22"/>
        </w:rPr>
      </w:pPr>
      <w:r w:rsidRPr="00BE2146">
        <w:rPr>
          <w:sz w:val="22"/>
          <w:szCs w:val="22"/>
        </w:rPr>
        <w:t xml:space="preserve">0,1% całkowitego wynagrodzenia brutto określonego w § 4 ust.1 niniejszej umowy                         za każdy dzień zwłoki w usunięciu wad w okresie rękojmi, licząc od dnia w którym upłynął wyznaczony termin do ich usunięcia; </w:t>
      </w:r>
    </w:p>
    <w:p w14:paraId="52A6E31E" w14:textId="77777777" w:rsidR="008D5796" w:rsidRPr="00BE2146" w:rsidRDefault="008D5796">
      <w:pPr>
        <w:pStyle w:val="Teksttreci20"/>
        <w:keepNext/>
        <w:keepLines/>
        <w:widowControl/>
        <w:numPr>
          <w:ilvl w:val="0"/>
          <w:numId w:val="16"/>
        </w:numPr>
        <w:shd w:val="clear" w:color="auto" w:fill="auto"/>
        <w:tabs>
          <w:tab w:val="left" w:pos="279"/>
        </w:tabs>
        <w:suppressAutoHyphens/>
        <w:spacing w:after="0" w:line="276" w:lineRule="auto"/>
        <w:jc w:val="both"/>
        <w:rPr>
          <w:sz w:val="22"/>
          <w:szCs w:val="22"/>
        </w:rPr>
      </w:pPr>
      <w:r w:rsidRPr="00BE2146">
        <w:rPr>
          <w:sz w:val="22"/>
          <w:szCs w:val="22"/>
        </w:rPr>
        <w:t>0,2% całkowitego wynagrodzenia brutto określonego w § 4 ust. 1 w każdym przypadku braku zapłaty wynagrodzenia należnego podwykonawcom z tytułu zmiany wysokości wynagrodzenia, o której mowa w art. 439 ust. 5 ustawy PZP;</w:t>
      </w:r>
    </w:p>
    <w:p w14:paraId="6763CC4A" w14:textId="77777777" w:rsidR="008D5796" w:rsidRPr="00BE2146" w:rsidRDefault="008D5796">
      <w:pPr>
        <w:pStyle w:val="Teksttreci20"/>
        <w:keepNext/>
        <w:keepLines/>
        <w:widowControl/>
        <w:numPr>
          <w:ilvl w:val="0"/>
          <w:numId w:val="16"/>
        </w:numPr>
        <w:shd w:val="clear" w:color="auto" w:fill="auto"/>
        <w:tabs>
          <w:tab w:val="left" w:pos="279"/>
        </w:tabs>
        <w:suppressAutoHyphens/>
        <w:spacing w:after="0" w:line="276" w:lineRule="auto"/>
        <w:jc w:val="both"/>
        <w:rPr>
          <w:sz w:val="22"/>
          <w:szCs w:val="22"/>
        </w:rPr>
      </w:pPr>
      <w:r w:rsidRPr="00BE2146">
        <w:rPr>
          <w:sz w:val="22"/>
          <w:szCs w:val="22"/>
        </w:rPr>
        <w:t>0,2% całkowitego wynagrodzenia brutto określonego w § 4 ust. 1 za każdy dzień zwłoki, w każdym przypadku nieterminowej zapłaty wynagrodzenia należnego podwykonawcom z tytułu zmiany wysokości wynagrodzenia, o której mowa w art. 439 ust. 5 ustawy PZP.</w:t>
      </w:r>
    </w:p>
    <w:p w14:paraId="7AA11D47" w14:textId="77777777" w:rsidR="008D5796" w:rsidRPr="00BE2146" w:rsidRDefault="008D5796">
      <w:pPr>
        <w:pStyle w:val="Teksttreci20"/>
        <w:keepNext/>
        <w:keepLines/>
        <w:widowControl/>
        <w:numPr>
          <w:ilvl w:val="0"/>
          <w:numId w:val="15"/>
        </w:numPr>
        <w:shd w:val="clear" w:color="auto" w:fill="auto"/>
        <w:tabs>
          <w:tab w:val="left" w:pos="297"/>
        </w:tabs>
        <w:suppressAutoHyphens/>
        <w:spacing w:after="0" w:line="276" w:lineRule="auto"/>
        <w:jc w:val="both"/>
        <w:rPr>
          <w:sz w:val="22"/>
          <w:szCs w:val="22"/>
        </w:rPr>
      </w:pPr>
      <w:r w:rsidRPr="00BE2146">
        <w:rPr>
          <w:sz w:val="22"/>
          <w:szCs w:val="22"/>
        </w:rPr>
        <w:t>Zamawiającemu przysługuje prawo żądania odszkodowania przewyższającego wysokość zastrzeżonych kar umownych na zasadach ogólnych.</w:t>
      </w:r>
    </w:p>
    <w:p w14:paraId="11ED2A4D" w14:textId="77777777" w:rsidR="008D5796" w:rsidRPr="00BE2146" w:rsidRDefault="008D5796">
      <w:pPr>
        <w:pStyle w:val="Teksttreci20"/>
        <w:keepNext/>
        <w:keepLines/>
        <w:widowControl/>
        <w:numPr>
          <w:ilvl w:val="0"/>
          <w:numId w:val="15"/>
        </w:numPr>
        <w:shd w:val="clear" w:color="auto" w:fill="auto"/>
        <w:tabs>
          <w:tab w:val="left" w:pos="297"/>
        </w:tabs>
        <w:suppressAutoHyphens/>
        <w:spacing w:after="0" w:line="276" w:lineRule="auto"/>
        <w:jc w:val="both"/>
        <w:rPr>
          <w:sz w:val="22"/>
          <w:szCs w:val="22"/>
        </w:rPr>
      </w:pPr>
      <w:r w:rsidRPr="00BE2146">
        <w:rPr>
          <w:sz w:val="22"/>
          <w:szCs w:val="22"/>
        </w:rPr>
        <w:t>Brak szkody nie wyłącza odpowiedzialności z tytułu kar umownych.</w:t>
      </w:r>
    </w:p>
    <w:p w14:paraId="527C890A" w14:textId="77777777" w:rsidR="008D5796" w:rsidRPr="00BE2146" w:rsidRDefault="008D5796">
      <w:pPr>
        <w:pStyle w:val="Teksttreci20"/>
        <w:keepNext/>
        <w:keepLines/>
        <w:widowControl/>
        <w:numPr>
          <w:ilvl w:val="0"/>
          <w:numId w:val="15"/>
        </w:numPr>
        <w:shd w:val="clear" w:color="auto" w:fill="auto"/>
        <w:tabs>
          <w:tab w:val="left" w:pos="297"/>
        </w:tabs>
        <w:suppressAutoHyphens/>
        <w:spacing w:after="0" w:line="276" w:lineRule="auto"/>
        <w:jc w:val="both"/>
        <w:rPr>
          <w:sz w:val="22"/>
          <w:szCs w:val="22"/>
        </w:rPr>
      </w:pPr>
      <w:r w:rsidRPr="00BE2146">
        <w:rPr>
          <w:sz w:val="22"/>
          <w:szCs w:val="22"/>
        </w:rPr>
        <w:t>Odpowiedzialność Zamawiającego lub Wykonawcy z tytułu nienależytego wykonania                       lub niewykonania umowy wyłącza jedynie siła wyższa, tj. zjawisko zewnętrzne o charakterze nadzwyczajnym, niezależne od człowieka, którego nie można przewidzieć i któremu w żaden sposób nie można zapobiec.</w:t>
      </w:r>
    </w:p>
    <w:p w14:paraId="0EA21FE6" w14:textId="77777777" w:rsidR="008D5796" w:rsidRPr="00BE2146" w:rsidRDefault="008D5796">
      <w:pPr>
        <w:pStyle w:val="Teksttreci20"/>
        <w:keepNext/>
        <w:keepLines/>
        <w:widowControl/>
        <w:numPr>
          <w:ilvl w:val="0"/>
          <w:numId w:val="15"/>
        </w:numPr>
        <w:shd w:val="clear" w:color="auto" w:fill="auto"/>
        <w:tabs>
          <w:tab w:val="left" w:pos="297"/>
        </w:tabs>
        <w:suppressAutoHyphens/>
        <w:spacing w:after="0" w:line="276" w:lineRule="auto"/>
        <w:jc w:val="both"/>
        <w:rPr>
          <w:sz w:val="22"/>
          <w:szCs w:val="22"/>
        </w:rPr>
      </w:pPr>
      <w:r w:rsidRPr="00BE2146">
        <w:rPr>
          <w:sz w:val="22"/>
          <w:szCs w:val="22"/>
        </w:rPr>
        <w:t>Kara umowna będzie mogła zostać potrącona z wynagrodzenia należnego Wykonawcy.                      W przypadku nie zaspokojenia należności z tytułu kary umownej w drodze potrącenia, płatność całości albo pozostałej jej części nastąpi w terminie 14 dni od dnia doręczenia wezwania                        do zapłaty.</w:t>
      </w:r>
    </w:p>
    <w:p w14:paraId="7CAE772B" w14:textId="77777777" w:rsidR="008D5796" w:rsidRPr="00BE2146" w:rsidRDefault="008D5796">
      <w:pPr>
        <w:pStyle w:val="Teksttreci20"/>
        <w:keepNext/>
        <w:keepLines/>
        <w:widowControl/>
        <w:numPr>
          <w:ilvl w:val="0"/>
          <w:numId w:val="15"/>
        </w:numPr>
        <w:shd w:val="clear" w:color="auto" w:fill="auto"/>
        <w:tabs>
          <w:tab w:val="left" w:pos="297"/>
        </w:tabs>
        <w:suppressAutoHyphens/>
        <w:spacing w:after="0" w:line="276" w:lineRule="auto"/>
        <w:jc w:val="both"/>
        <w:rPr>
          <w:sz w:val="22"/>
          <w:szCs w:val="22"/>
        </w:rPr>
      </w:pPr>
      <w:r w:rsidRPr="00BE2146">
        <w:rPr>
          <w:sz w:val="22"/>
          <w:szCs w:val="22"/>
        </w:rPr>
        <w:t>Kary umowne są niezależne i należą się w pełnej wysokości, w szczególności gdy z powodu jednego zdarzenia z różnych tytułów naliczona jest więcej niż jedna kara.</w:t>
      </w:r>
    </w:p>
    <w:p w14:paraId="4C1EAACD" w14:textId="77777777" w:rsidR="008D5796" w:rsidRPr="00BE2146" w:rsidRDefault="008D5796">
      <w:pPr>
        <w:pStyle w:val="Teksttreci20"/>
        <w:keepNext/>
        <w:keepLines/>
        <w:widowControl/>
        <w:numPr>
          <w:ilvl w:val="0"/>
          <w:numId w:val="15"/>
        </w:numPr>
        <w:shd w:val="clear" w:color="auto" w:fill="auto"/>
        <w:tabs>
          <w:tab w:val="left" w:pos="297"/>
        </w:tabs>
        <w:suppressAutoHyphens/>
        <w:spacing w:after="0" w:line="276" w:lineRule="auto"/>
        <w:jc w:val="both"/>
        <w:rPr>
          <w:sz w:val="22"/>
          <w:szCs w:val="22"/>
        </w:rPr>
      </w:pPr>
      <w:r w:rsidRPr="00BE2146">
        <w:rPr>
          <w:sz w:val="22"/>
          <w:szCs w:val="22"/>
        </w:rPr>
        <w:t>Wygaśnięcie umowy, w szczególności na skutek jej wypowiedzenia, rozwiązania                                  lub odstąpienia od niej, nie powoduje utraty prawa Zamawiającego do kar umownych należnych na podstawie umowy.</w:t>
      </w:r>
    </w:p>
    <w:p w14:paraId="4F8B4FD1" w14:textId="77777777" w:rsidR="008D5796" w:rsidRPr="00BE2146" w:rsidRDefault="008D5796">
      <w:pPr>
        <w:pStyle w:val="Teksttreci20"/>
        <w:keepNext/>
        <w:keepLines/>
        <w:widowControl/>
        <w:numPr>
          <w:ilvl w:val="0"/>
          <w:numId w:val="15"/>
        </w:numPr>
        <w:shd w:val="clear" w:color="auto" w:fill="auto"/>
        <w:tabs>
          <w:tab w:val="left" w:pos="297"/>
        </w:tabs>
        <w:suppressAutoHyphens/>
        <w:spacing w:after="0" w:line="276" w:lineRule="auto"/>
        <w:jc w:val="both"/>
        <w:rPr>
          <w:sz w:val="22"/>
          <w:szCs w:val="22"/>
        </w:rPr>
      </w:pPr>
      <w:r w:rsidRPr="00BE2146">
        <w:rPr>
          <w:sz w:val="22"/>
          <w:szCs w:val="22"/>
        </w:rPr>
        <w:t>Łączna maksymalna wysokość kar umownych, których mogą dochodzić Strony nie może przekroczyć 30% kwoty brutto wynagrodzenia, o którym mowa w § 4 ust. 1 umowy.</w:t>
      </w:r>
    </w:p>
    <w:p w14:paraId="2E81DA7F" w14:textId="77777777" w:rsidR="008D5796" w:rsidRPr="00BE2146" w:rsidRDefault="008D5796">
      <w:pPr>
        <w:pStyle w:val="Teksttreci20"/>
        <w:keepNext/>
        <w:keepLines/>
        <w:widowControl/>
        <w:numPr>
          <w:ilvl w:val="0"/>
          <w:numId w:val="15"/>
        </w:numPr>
        <w:shd w:val="clear" w:color="auto" w:fill="auto"/>
        <w:tabs>
          <w:tab w:val="left" w:pos="297"/>
        </w:tabs>
        <w:suppressAutoHyphens/>
        <w:spacing w:after="0" w:line="276" w:lineRule="auto"/>
        <w:jc w:val="both"/>
        <w:rPr>
          <w:sz w:val="22"/>
          <w:szCs w:val="22"/>
        </w:rPr>
      </w:pPr>
      <w:r w:rsidRPr="00BE2146">
        <w:rPr>
          <w:sz w:val="22"/>
          <w:szCs w:val="22"/>
        </w:rPr>
        <w:t>Powiadomienie o naliczeniu kar umownych, Zamawiający może przekazać wedle własnego uznania:</w:t>
      </w:r>
    </w:p>
    <w:p w14:paraId="46A7FE3F" w14:textId="77777777" w:rsidR="008D5796" w:rsidRPr="00BE2146" w:rsidRDefault="008D5796">
      <w:pPr>
        <w:pStyle w:val="Teksttreci20"/>
        <w:keepNext/>
        <w:keepLines/>
        <w:widowControl/>
        <w:numPr>
          <w:ilvl w:val="0"/>
          <w:numId w:val="17"/>
        </w:numPr>
        <w:shd w:val="clear" w:color="auto" w:fill="auto"/>
        <w:tabs>
          <w:tab w:val="left" w:pos="297"/>
        </w:tabs>
        <w:suppressAutoHyphens/>
        <w:spacing w:after="0" w:line="276" w:lineRule="auto"/>
        <w:jc w:val="both"/>
        <w:rPr>
          <w:sz w:val="22"/>
          <w:szCs w:val="22"/>
        </w:rPr>
      </w:pPr>
      <w:r w:rsidRPr="00BE2146">
        <w:rPr>
          <w:sz w:val="22"/>
          <w:szCs w:val="22"/>
        </w:rPr>
        <w:t>w formie pisemnej listem poleconym za potwierdzeniem odbioru na adres Wykonawcy;</w:t>
      </w:r>
    </w:p>
    <w:p w14:paraId="35D194FF" w14:textId="77777777" w:rsidR="008D5796" w:rsidRPr="00BE2146" w:rsidRDefault="008D5796">
      <w:pPr>
        <w:pStyle w:val="Teksttreci20"/>
        <w:keepNext/>
        <w:keepLines/>
        <w:widowControl/>
        <w:numPr>
          <w:ilvl w:val="0"/>
          <w:numId w:val="17"/>
        </w:numPr>
        <w:shd w:val="clear" w:color="auto" w:fill="auto"/>
        <w:tabs>
          <w:tab w:val="left" w:pos="297"/>
        </w:tabs>
        <w:suppressAutoHyphens/>
        <w:spacing w:after="0" w:line="276" w:lineRule="auto"/>
        <w:jc w:val="both"/>
        <w:rPr>
          <w:sz w:val="22"/>
          <w:szCs w:val="22"/>
        </w:rPr>
      </w:pPr>
      <w:r w:rsidRPr="00BE2146">
        <w:rPr>
          <w:sz w:val="22"/>
          <w:szCs w:val="22"/>
        </w:rPr>
        <w:t>w formie elektronicznej na adres e-mail:………….</w:t>
      </w:r>
      <w:r w:rsidRPr="00BE2146">
        <w:rPr>
          <w:sz w:val="22"/>
          <w:szCs w:val="22"/>
        </w:rPr>
        <w:tab/>
      </w:r>
    </w:p>
    <w:p w14:paraId="444DD9DF" w14:textId="77777777" w:rsidR="008D5796" w:rsidRPr="00BE2146" w:rsidRDefault="008D5796">
      <w:pPr>
        <w:pStyle w:val="Teksttreci20"/>
        <w:keepNext/>
        <w:keepLines/>
        <w:widowControl/>
        <w:numPr>
          <w:ilvl w:val="0"/>
          <w:numId w:val="15"/>
        </w:numPr>
        <w:shd w:val="clear" w:color="auto" w:fill="auto"/>
        <w:tabs>
          <w:tab w:val="left" w:pos="385"/>
        </w:tabs>
        <w:suppressAutoHyphens/>
        <w:spacing w:after="0" w:line="276" w:lineRule="auto"/>
        <w:jc w:val="both"/>
        <w:rPr>
          <w:sz w:val="22"/>
          <w:szCs w:val="22"/>
        </w:rPr>
      </w:pPr>
      <w:r w:rsidRPr="00BE2146">
        <w:rPr>
          <w:sz w:val="22"/>
          <w:szCs w:val="22"/>
        </w:rPr>
        <w:t>Terminem otrzymania powiadomienia, o którym mowa w ust. 9 jest:</w:t>
      </w:r>
    </w:p>
    <w:p w14:paraId="79AC14AD" w14:textId="77777777" w:rsidR="008D5796" w:rsidRPr="00BE2146" w:rsidRDefault="008D5796">
      <w:pPr>
        <w:pStyle w:val="Teksttreci20"/>
        <w:keepNext/>
        <w:keepLines/>
        <w:widowControl/>
        <w:numPr>
          <w:ilvl w:val="0"/>
          <w:numId w:val="18"/>
        </w:numPr>
        <w:shd w:val="clear" w:color="auto" w:fill="auto"/>
        <w:tabs>
          <w:tab w:val="left" w:pos="385"/>
        </w:tabs>
        <w:suppressAutoHyphens/>
        <w:spacing w:after="0" w:line="276" w:lineRule="auto"/>
        <w:jc w:val="both"/>
        <w:rPr>
          <w:sz w:val="22"/>
          <w:szCs w:val="22"/>
        </w:rPr>
      </w:pPr>
      <w:r w:rsidRPr="00BE2146">
        <w:rPr>
          <w:sz w:val="22"/>
          <w:szCs w:val="22"/>
        </w:rPr>
        <w:t>w przypadku powiadomienia złożonego w formie pisemnej - dzień jego odbioru wskazany na potwierdzeniu odbioru;</w:t>
      </w:r>
    </w:p>
    <w:p w14:paraId="59A23ACA" w14:textId="77777777" w:rsidR="008D5796" w:rsidRPr="00BE2146" w:rsidRDefault="008D5796">
      <w:pPr>
        <w:pStyle w:val="Teksttreci20"/>
        <w:keepNext/>
        <w:keepLines/>
        <w:widowControl/>
        <w:numPr>
          <w:ilvl w:val="0"/>
          <w:numId w:val="18"/>
        </w:numPr>
        <w:shd w:val="clear" w:color="auto" w:fill="auto"/>
        <w:tabs>
          <w:tab w:val="left" w:pos="385"/>
        </w:tabs>
        <w:suppressAutoHyphens/>
        <w:spacing w:after="0" w:line="276" w:lineRule="auto"/>
        <w:jc w:val="both"/>
        <w:rPr>
          <w:sz w:val="22"/>
          <w:szCs w:val="22"/>
        </w:rPr>
      </w:pPr>
      <w:r w:rsidRPr="00BE2146">
        <w:rPr>
          <w:sz w:val="22"/>
          <w:szCs w:val="22"/>
        </w:rPr>
        <w:lastRenderedPageBreak/>
        <w:t>w przypadku powiadomienia złożonego w formie elektronicznej - dzień wysłania wiadomości zawierającej to powiadomienie na adres wskazany w ust. 8 lit b).</w:t>
      </w:r>
    </w:p>
    <w:p w14:paraId="3FB640A8" w14:textId="77777777" w:rsidR="008D5796" w:rsidRPr="00BE2146" w:rsidRDefault="008D5796" w:rsidP="008D5796">
      <w:pPr>
        <w:pStyle w:val="Teksttreci50"/>
        <w:keepNext/>
        <w:keepLines/>
        <w:widowControl/>
        <w:shd w:val="clear" w:color="auto" w:fill="auto"/>
        <w:suppressAutoHyphens/>
        <w:spacing w:before="0" w:line="276" w:lineRule="auto"/>
        <w:ind w:right="100"/>
        <w:jc w:val="left"/>
        <w:rPr>
          <w:sz w:val="22"/>
          <w:szCs w:val="22"/>
        </w:rPr>
      </w:pPr>
    </w:p>
    <w:p w14:paraId="4DDB4EBD" w14:textId="77777777" w:rsidR="008D5796" w:rsidRPr="00BE2146" w:rsidRDefault="008D5796" w:rsidP="008D5796">
      <w:pPr>
        <w:pStyle w:val="Teksttreci50"/>
        <w:keepNext/>
        <w:keepLines/>
        <w:widowControl/>
        <w:shd w:val="clear" w:color="auto" w:fill="auto"/>
        <w:suppressAutoHyphens/>
        <w:spacing w:before="0" w:line="276" w:lineRule="auto"/>
        <w:ind w:right="100"/>
        <w:rPr>
          <w:sz w:val="22"/>
          <w:szCs w:val="22"/>
        </w:rPr>
      </w:pPr>
      <w:r w:rsidRPr="00BE2146">
        <w:rPr>
          <w:sz w:val="22"/>
          <w:szCs w:val="22"/>
        </w:rPr>
        <w:t>§ 10</w:t>
      </w:r>
    </w:p>
    <w:p w14:paraId="71687D1A" w14:textId="77777777" w:rsidR="008D5796" w:rsidRPr="00BE2146" w:rsidRDefault="008D5796">
      <w:pPr>
        <w:pStyle w:val="Teksttreci20"/>
        <w:keepNext/>
        <w:keepLines/>
        <w:widowControl/>
        <w:numPr>
          <w:ilvl w:val="0"/>
          <w:numId w:val="19"/>
        </w:numPr>
        <w:shd w:val="clear" w:color="auto" w:fill="auto"/>
        <w:tabs>
          <w:tab w:val="left" w:pos="297"/>
        </w:tabs>
        <w:suppressAutoHyphens/>
        <w:spacing w:after="0" w:line="276" w:lineRule="auto"/>
        <w:jc w:val="both"/>
        <w:rPr>
          <w:sz w:val="22"/>
          <w:szCs w:val="22"/>
        </w:rPr>
      </w:pPr>
      <w:r w:rsidRPr="00BE2146">
        <w:rPr>
          <w:sz w:val="22"/>
          <w:szCs w:val="22"/>
        </w:rPr>
        <w:t>Uprawnienia z tytułu rękojmi za wady fizyczne i prawne robót objętych niniejszą umową wygasają po upływie 5 lat od daty ich odbioru przez Zamawiającego.</w:t>
      </w:r>
    </w:p>
    <w:p w14:paraId="5094437C" w14:textId="77777777" w:rsidR="008D5796" w:rsidRPr="00BE2146" w:rsidRDefault="008D5796">
      <w:pPr>
        <w:pStyle w:val="Teksttreci20"/>
        <w:keepNext/>
        <w:keepLines/>
        <w:widowControl/>
        <w:numPr>
          <w:ilvl w:val="0"/>
          <w:numId w:val="19"/>
        </w:numPr>
        <w:shd w:val="clear" w:color="auto" w:fill="auto"/>
        <w:tabs>
          <w:tab w:val="left" w:pos="292"/>
        </w:tabs>
        <w:suppressAutoHyphens/>
        <w:spacing w:after="0" w:line="276" w:lineRule="auto"/>
        <w:jc w:val="both"/>
        <w:rPr>
          <w:sz w:val="22"/>
          <w:szCs w:val="22"/>
        </w:rPr>
      </w:pPr>
      <w:r w:rsidRPr="00BE2146">
        <w:rPr>
          <w:sz w:val="22"/>
          <w:szCs w:val="22"/>
        </w:rPr>
        <w:t>Wykonawca zobowiązany jest do usunięcia stwierdzonych wad niezwłocznie w terminie 30 dni roboczych od dnia zgłoszenia wady przez Zamawiającego na piśmie, pod rygorem zapłaty kary umownej określonej w § 9 ust. 1 pkt 4.</w:t>
      </w:r>
    </w:p>
    <w:p w14:paraId="62EDBB65" w14:textId="77777777" w:rsidR="008D5796" w:rsidRPr="00BE2146" w:rsidRDefault="008D5796">
      <w:pPr>
        <w:pStyle w:val="Teksttreci20"/>
        <w:keepNext/>
        <w:keepLines/>
        <w:widowControl/>
        <w:numPr>
          <w:ilvl w:val="0"/>
          <w:numId w:val="19"/>
        </w:numPr>
        <w:shd w:val="clear" w:color="auto" w:fill="auto"/>
        <w:tabs>
          <w:tab w:val="left" w:pos="292"/>
        </w:tabs>
        <w:suppressAutoHyphens/>
        <w:spacing w:after="0" w:line="276" w:lineRule="auto"/>
        <w:jc w:val="both"/>
        <w:rPr>
          <w:sz w:val="22"/>
          <w:szCs w:val="22"/>
        </w:rPr>
      </w:pPr>
      <w:r w:rsidRPr="00BE2146">
        <w:rPr>
          <w:sz w:val="22"/>
          <w:szCs w:val="22"/>
        </w:rPr>
        <w:t>Wykonawca ma prawo w terminie 5 dni roboczych od otrzymania informacji o stwierdzonych nieprawidłowościach do pisemnego ustosunkowania się do zastrzeżeń Zamawiającego.</w:t>
      </w:r>
    </w:p>
    <w:p w14:paraId="553AF93E" w14:textId="77777777" w:rsidR="008D5796" w:rsidRPr="00BE2146" w:rsidRDefault="008D5796">
      <w:pPr>
        <w:pStyle w:val="Teksttreci20"/>
        <w:keepNext/>
        <w:keepLines/>
        <w:widowControl/>
        <w:numPr>
          <w:ilvl w:val="0"/>
          <w:numId w:val="19"/>
        </w:numPr>
        <w:shd w:val="clear" w:color="auto" w:fill="auto"/>
        <w:tabs>
          <w:tab w:val="left" w:pos="292"/>
        </w:tabs>
        <w:suppressAutoHyphens/>
        <w:spacing w:after="0" w:line="276" w:lineRule="auto"/>
        <w:jc w:val="both"/>
        <w:rPr>
          <w:sz w:val="22"/>
          <w:szCs w:val="22"/>
        </w:rPr>
      </w:pPr>
      <w:r w:rsidRPr="00BE2146">
        <w:rPr>
          <w:sz w:val="22"/>
          <w:szCs w:val="22"/>
        </w:rPr>
        <w:t>W terminie określonym w ust. 1 Zamawiający może skorzystać z uprawnień z tytułu rękojmi.</w:t>
      </w:r>
    </w:p>
    <w:p w14:paraId="52789A69" w14:textId="77777777" w:rsidR="008D5796" w:rsidRPr="00BE2146" w:rsidRDefault="008D5796" w:rsidP="008D5796">
      <w:pPr>
        <w:pStyle w:val="Teksttreci50"/>
        <w:keepNext/>
        <w:keepLines/>
        <w:widowControl/>
        <w:shd w:val="clear" w:color="auto" w:fill="auto"/>
        <w:suppressAutoHyphens/>
        <w:spacing w:before="0" w:line="276" w:lineRule="auto"/>
        <w:ind w:right="220"/>
        <w:rPr>
          <w:sz w:val="22"/>
          <w:szCs w:val="22"/>
        </w:rPr>
      </w:pPr>
    </w:p>
    <w:p w14:paraId="77C894A5" w14:textId="77777777" w:rsidR="008D5796" w:rsidRPr="00BE2146" w:rsidRDefault="008D5796" w:rsidP="008D5796">
      <w:pPr>
        <w:pStyle w:val="Teksttreci50"/>
        <w:keepNext/>
        <w:keepLines/>
        <w:widowControl/>
        <w:shd w:val="clear" w:color="auto" w:fill="auto"/>
        <w:suppressAutoHyphens/>
        <w:spacing w:before="0" w:line="276" w:lineRule="auto"/>
        <w:ind w:right="220"/>
        <w:rPr>
          <w:sz w:val="22"/>
          <w:szCs w:val="22"/>
        </w:rPr>
      </w:pPr>
      <w:r w:rsidRPr="00BE2146">
        <w:rPr>
          <w:sz w:val="22"/>
          <w:szCs w:val="22"/>
        </w:rPr>
        <w:t>§ 11</w:t>
      </w:r>
    </w:p>
    <w:p w14:paraId="64FB6A5C" w14:textId="77777777" w:rsidR="008D5796" w:rsidRPr="00BE2146" w:rsidRDefault="008D5796">
      <w:pPr>
        <w:keepNext/>
        <w:keepLines/>
        <w:widowControl/>
        <w:numPr>
          <w:ilvl w:val="0"/>
          <w:numId w:val="20"/>
        </w:numPr>
        <w:suppressAutoHyphens/>
        <w:spacing w:line="276" w:lineRule="auto"/>
        <w:jc w:val="both"/>
        <w:rPr>
          <w:rFonts w:ascii="Arial" w:eastAsia="Times New Roman" w:hAnsi="Arial" w:cs="Arial"/>
          <w:color w:val="auto"/>
          <w:sz w:val="22"/>
          <w:szCs w:val="22"/>
          <w:lang w:bidi="ar-SA"/>
        </w:rPr>
      </w:pPr>
      <w:r w:rsidRPr="00BE2146">
        <w:rPr>
          <w:rFonts w:ascii="Arial" w:eastAsia="Times New Roman" w:hAnsi="Arial" w:cs="Arial"/>
          <w:color w:val="auto"/>
          <w:sz w:val="22"/>
          <w:szCs w:val="22"/>
          <w:lang w:bidi="ar-SA"/>
        </w:rPr>
        <w:t>Osobą upoważnioną do kontaktów:</w:t>
      </w:r>
    </w:p>
    <w:p w14:paraId="1C2C4555" w14:textId="77777777" w:rsidR="008D5796" w:rsidRPr="00BE2146" w:rsidRDefault="008D5796">
      <w:pPr>
        <w:pStyle w:val="Akapitzlist"/>
        <w:keepNext/>
        <w:keepLines/>
        <w:widowControl/>
        <w:numPr>
          <w:ilvl w:val="0"/>
          <w:numId w:val="21"/>
        </w:numPr>
        <w:suppressAutoHyphens/>
        <w:spacing w:line="276" w:lineRule="auto"/>
        <w:jc w:val="both"/>
        <w:rPr>
          <w:rFonts w:ascii="Arial" w:eastAsia="Times New Roman" w:hAnsi="Arial" w:cs="Arial"/>
          <w:color w:val="auto"/>
          <w:sz w:val="22"/>
          <w:szCs w:val="22"/>
          <w:lang w:bidi="ar-SA"/>
        </w:rPr>
      </w:pPr>
      <w:r w:rsidRPr="00BE2146">
        <w:rPr>
          <w:rFonts w:ascii="Arial" w:eastAsia="Times New Roman" w:hAnsi="Arial" w:cs="Arial"/>
          <w:color w:val="auto"/>
          <w:sz w:val="22"/>
          <w:szCs w:val="22"/>
          <w:lang w:bidi="ar-SA"/>
        </w:rPr>
        <w:t>z Wykonawcą ze strony Zamawiającego jest:</w:t>
      </w:r>
    </w:p>
    <w:p w14:paraId="696C95A8" w14:textId="77777777" w:rsidR="008D5796" w:rsidRPr="00BE2146" w:rsidRDefault="008D5796">
      <w:pPr>
        <w:pStyle w:val="Akapitzlist"/>
        <w:keepNext/>
        <w:keepLines/>
        <w:widowControl/>
        <w:numPr>
          <w:ilvl w:val="0"/>
          <w:numId w:val="22"/>
        </w:numPr>
        <w:suppressAutoHyphens/>
        <w:spacing w:line="276" w:lineRule="auto"/>
        <w:jc w:val="both"/>
        <w:rPr>
          <w:rFonts w:ascii="Arial" w:eastAsia="Times New Roman" w:hAnsi="Arial" w:cs="Arial"/>
          <w:color w:val="auto"/>
          <w:sz w:val="22"/>
          <w:szCs w:val="22"/>
          <w:lang w:bidi="ar-SA"/>
        </w:rPr>
      </w:pPr>
      <w:bookmarkStart w:id="3" w:name="_Hlk143251701"/>
      <w:r w:rsidRPr="00BE2146">
        <w:rPr>
          <w:rFonts w:ascii="Arial" w:eastAsia="Times New Roman" w:hAnsi="Arial" w:cs="Arial"/>
          <w:color w:val="auto"/>
          <w:sz w:val="22"/>
          <w:szCs w:val="22"/>
          <w:lang w:val="en-US" w:bidi="ar-SA"/>
        </w:rPr>
        <w:t>……………………………. ; nr tel.: ………………….; e-mail: ………;</w:t>
      </w:r>
    </w:p>
    <w:bookmarkEnd w:id="3"/>
    <w:p w14:paraId="05B64EB0" w14:textId="77777777" w:rsidR="008D5796" w:rsidRPr="00BE2146" w:rsidRDefault="008D5796">
      <w:pPr>
        <w:pStyle w:val="Akapitzlist"/>
        <w:keepNext/>
        <w:keepLines/>
        <w:widowControl/>
        <w:numPr>
          <w:ilvl w:val="0"/>
          <w:numId w:val="22"/>
        </w:numPr>
        <w:suppressAutoHyphens/>
        <w:spacing w:line="276" w:lineRule="auto"/>
        <w:jc w:val="both"/>
        <w:rPr>
          <w:rFonts w:ascii="Arial" w:eastAsia="Times New Roman" w:hAnsi="Arial" w:cs="Arial"/>
          <w:color w:val="auto"/>
          <w:sz w:val="22"/>
          <w:szCs w:val="22"/>
          <w:lang w:bidi="ar-SA"/>
        </w:rPr>
      </w:pPr>
      <w:r w:rsidRPr="00BE2146">
        <w:rPr>
          <w:rFonts w:ascii="Arial" w:eastAsia="Times New Roman" w:hAnsi="Arial" w:cs="Arial"/>
          <w:color w:val="auto"/>
          <w:sz w:val="22"/>
          <w:szCs w:val="22"/>
          <w:lang w:val="en-US" w:bidi="ar-SA"/>
        </w:rPr>
        <w:t>……………………………. ; nr tel.: ………………….; e-mail: ………,</w:t>
      </w:r>
    </w:p>
    <w:p w14:paraId="3DF564B1" w14:textId="77777777" w:rsidR="008D5796" w:rsidRPr="00BE2146" w:rsidRDefault="008D5796">
      <w:pPr>
        <w:pStyle w:val="Akapitzlist"/>
        <w:keepNext/>
        <w:keepLines/>
        <w:widowControl/>
        <w:numPr>
          <w:ilvl w:val="0"/>
          <w:numId w:val="21"/>
        </w:numPr>
        <w:suppressAutoHyphens/>
        <w:spacing w:line="276" w:lineRule="auto"/>
        <w:jc w:val="both"/>
        <w:rPr>
          <w:rFonts w:ascii="Arial" w:eastAsia="Times New Roman" w:hAnsi="Arial" w:cs="Arial"/>
          <w:color w:val="auto"/>
          <w:sz w:val="22"/>
          <w:szCs w:val="22"/>
          <w:lang w:bidi="ar-SA"/>
        </w:rPr>
      </w:pPr>
      <w:r w:rsidRPr="00BE2146">
        <w:rPr>
          <w:rFonts w:ascii="Arial" w:eastAsia="Times New Roman" w:hAnsi="Arial" w:cs="Arial"/>
          <w:color w:val="auto"/>
          <w:sz w:val="22"/>
          <w:szCs w:val="22"/>
          <w:lang w:bidi="ar-SA"/>
        </w:rPr>
        <w:t xml:space="preserve">z Zamawiającym ze strony Wykonawcy jest: </w:t>
      </w:r>
    </w:p>
    <w:p w14:paraId="0A24C155" w14:textId="77777777" w:rsidR="008D5796" w:rsidRPr="00BE2146" w:rsidRDefault="008D5796">
      <w:pPr>
        <w:pStyle w:val="Akapitzlist"/>
        <w:keepNext/>
        <w:keepLines/>
        <w:widowControl/>
        <w:numPr>
          <w:ilvl w:val="0"/>
          <w:numId w:val="23"/>
        </w:numPr>
        <w:suppressAutoHyphens/>
        <w:spacing w:line="276" w:lineRule="auto"/>
        <w:jc w:val="both"/>
        <w:rPr>
          <w:rFonts w:ascii="Arial" w:eastAsia="Times New Roman" w:hAnsi="Arial" w:cs="Arial"/>
          <w:color w:val="auto"/>
          <w:sz w:val="22"/>
          <w:szCs w:val="22"/>
          <w:lang w:bidi="ar-SA"/>
        </w:rPr>
      </w:pPr>
      <w:bookmarkStart w:id="4" w:name="_Hlk143251766"/>
      <w:bookmarkStart w:id="5" w:name="_Hlk143251247"/>
      <w:r w:rsidRPr="00BE2146">
        <w:rPr>
          <w:rFonts w:ascii="Arial" w:eastAsia="Times New Roman" w:hAnsi="Arial" w:cs="Arial"/>
          <w:color w:val="auto"/>
          <w:sz w:val="22"/>
          <w:szCs w:val="22"/>
          <w:lang w:bidi="ar-SA"/>
        </w:rPr>
        <w:t>…………………; nr tel.: …………………..; e-mail: ……………………………;</w:t>
      </w:r>
    </w:p>
    <w:bookmarkEnd w:id="4"/>
    <w:p w14:paraId="3F1983FD" w14:textId="77777777" w:rsidR="008D5796" w:rsidRPr="00BE2146" w:rsidRDefault="008D5796">
      <w:pPr>
        <w:pStyle w:val="Akapitzlist"/>
        <w:keepNext/>
        <w:keepLines/>
        <w:widowControl/>
        <w:numPr>
          <w:ilvl w:val="0"/>
          <w:numId w:val="23"/>
        </w:numPr>
        <w:suppressAutoHyphens/>
        <w:spacing w:line="276" w:lineRule="auto"/>
        <w:jc w:val="both"/>
        <w:rPr>
          <w:rFonts w:ascii="Arial" w:eastAsia="Times New Roman" w:hAnsi="Arial" w:cs="Arial"/>
          <w:color w:val="auto"/>
          <w:sz w:val="22"/>
          <w:szCs w:val="22"/>
          <w:lang w:bidi="ar-SA"/>
        </w:rPr>
      </w:pPr>
      <w:r w:rsidRPr="00BE2146">
        <w:rPr>
          <w:rFonts w:ascii="Arial" w:eastAsia="Times New Roman" w:hAnsi="Arial" w:cs="Arial"/>
          <w:color w:val="auto"/>
          <w:sz w:val="22"/>
          <w:szCs w:val="22"/>
          <w:lang w:bidi="ar-SA"/>
        </w:rPr>
        <w:t>…………………; nr tel.: …………………..; e-mail: ……………………………;</w:t>
      </w:r>
    </w:p>
    <w:p w14:paraId="50E95DE5" w14:textId="77777777" w:rsidR="008D5796" w:rsidRPr="00BE2146" w:rsidRDefault="008D5796">
      <w:pPr>
        <w:pStyle w:val="Akapitzlist"/>
        <w:keepNext/>
        <w:keepLines/>
        <w:widowControl/>
        <w:numPr>
          <w:ilvl w:val="0"/>
          <w:numId w:val="23"/>
        </w:numPr>
        <w:suppressAutoHyphens/>
        <w:spacing w:line="276" w:lineRule="auto"/>
        <w:jc w:val="both"/>
        <w:rPr>
          <w:rFonts w:ascii="Arial" w:eastAsia="Times New Roman" w:hAnsi="Arial" w:cs="Arial"/>
          <w:color w:val="auto"/>
          <w:sz w:val="22"/>
          <w:szCs w:val="22"/>
          <w:lang w:bidi="ar-SA"/>
        </w:rPr>
      </w:pPr>
      <w:r w:rsidRPr="00BE2146">
        <w:rPr>
          <w:rFonts w:ascii="Arial" w:eastAsia="Times New Roman" w:hAnsi="Arial" w:cs="Arial"/>
          <w:color w:val="auto"/>
          <w:sz w:val="22"/>
          <w:szCs w:val="22"/>
          <w:lang w:bidi="ar-SA"/>
        </w:rPr>
        <w:t>…………………; nr tel.: …………………..; e-mail: ……………………………,</w:t>
      </w:r>
      <w:bookmarkEnd w:id="5"/>
    </w:p>
    <w:p w14:paraId="23C403FE" w14:textId="77777777" w:rsidR="008D5796" w:rsidRPr="00BE2146" w:rsidRDefault="008D5796" w:rsidP="008D5796">
      <w:pPr>
        <w:pStyle w:val="Teksttreci50"/>
        <w:keepNext/>
        <w:keepLines/>
        <w:widowControl/>
        <w:shd w:val="clear" w:color="auto" w:fill="auto"/>
        <w:suppressAutoHyphens/>
        <w:spacing w:before="0" w:line="276" w:lineRule="auto"/>
        <w:ind w:right="220"/>
        <w:jc w:val="left"/>
        <w:rPr>
          <w:color w:val="auto"/>
          <w:sz w:val="22"/>
          <w:szCs w:val="22"/>
        </w:rPr>
      </w:pPr>
    </w:p>
    <w:p w14:paraId="31D9ED08" w14:textId="77777777" w:rsidR="008D5796" w:rsidRPr="00BE2146" w:rsidRDefault="008D5796" w:rsidP="008D5796">
      <w:pPr>
        <w:pStyle w:val="Teksttreci50"/>
        <w:keepNext/>
        <w:keepLines/>
        <w:widowControl/>
        <w:shd w:val="clear" w:color="auto" w:fill="auto"/>
        <w:suppressAutoHyphens/>
        <w:spacing w:before="0" w:line="276" w:lineRule="auto"/>
        <w:ind w:right="220"/>
        <w:rPr>
          <w:sz w:val="22"/>
          <w:szCs w:val="22"/>
        </w:rPr>
      </w:pPr>
      <w:r w:rsidRPr="00BE2146">
        <w:rPr>
          <w:sz w:val="22"/>
          <w:szCs w:val="22"/>
        </w:rPr>
        <w:t>§ 12</w:t>
      </w:r>
    </w:p>
    <w:p w14:paraId="106729DF" w14:textId="77777777" w:rsidR="008D5796" w:rsidRPr="00BE2146" w:rsidRDefault="008D5796">
      <w:pPr>
        <w:pStyle w:val="Teksttreci20"/>
        <w:keepNext/>
        <w:keepLines/>
        <w:widowControl/>
        <w:numPr>
          <w:ilvl w:val="0"/>
          <w:numId w:val="24"/>
        </w:numPr>
        <w:shd w:val="clear" w:color="auto" w:fill="auto"/>
        <w:tabs>
          <w:tab w:val="left" w:pos="273"/>
        </w:tabs>
        <w:suppressAutoHyphens/>
        <w:spacing w:after="0" w:line="276" w:lineRule="auto"/>
        <w:jc w:val="both"/>
        <w:rPr>
          <w:sz w:val="22"/>
          <w:szCs w:val="22"/>
        </w:rPr>
      </w:pPr>
      <w:r w:rsidRPr="00BE2146">
        <w:rPr>
          <w:sz w:val="22"/>
          <w:szCs w:val="22"/>
        </w:rPr>
        <w:t>Poza przypadkami wskazanymi w umowie, Zamawiającemu przysługuje prawo odstąpienia                     od umowy w następujących przypadkach:</w:t>
      </w:r>
    </w:p>
    <w:p w14:paraId="60BDFAF2" w14:textId="77777777" w:rsidR="008D5796" w:rsidRPr="00BE2146" w:rsidRDefault="008D5796">
      <w:pPr>
        <w:pStyle w:val="Teksttreci20"/>
        <w:keepNext/>
        <w:keepLines/>
        <w:widowControl/>
        <w:numPr>
          <w:ilvl w:val="0"/>
          <w:numId w:val="25"/>
        </w:numPr>
        <w:shd w:val="clear" w:color="auto" w:fill="auto"/>
        <w:tabs>
          <w:tab w:val="left" w:pos="284"/>
          <w:tab w:val="left" w:pos="426"/>
        </w:tabs>
        <w:suppressAutoHyphens/>
        <w:spacing w:after="0" w:line="276" w:lineRule="auto"/>
        <w:jc w:val="both"/>
        <w:rPr>
          <w:sz w:val="22"/>
          <w:szCs w:val="22"/>
        </w:rPr>
      </w:pPr>
      <w:r w:rsidRPr="00BE2146">
        <w:rPr>
          <w:sz w:val="22"/>
          <w:szCs w:val="22"/>
        </w:rPr>
        <w:t xml:space="preserve">wystąpienia  istotnej  zmiany  okoliczności  powodującej,  że  wykonanie  umowy  nie  leży                    </w:t>
      </w:r>
    </w:p>
    <w:p w14:paraId="7350F2D3" w14:textId="77777777" w:rsidR="008D5796" w:rsidRPr="00BE2146" w:rsidRDefault="008D5796" w:rsidP="008D5796">
      <w:pPr>
        <w:pStyle w:val="Teksttreci20"/>
        <w:keepNext/>
        <w:keepLines/>
        <w:widowControl/>
        <w:shd w:val="clear" w:color="auto" w:fill="auto"/>
        <w:tabs>
          <w:tab w:val="left" w:pos="709"/>
        </w:tabs>
        <w:suppressAutoHyphens/>
        <w:spacing w:after="0" w:line="276" w:lineRule="auto"/>
        <w:ind w:left="704" w:firstLine="0"/>
        <w:jc w:val="both"/>
        <w:rPr>
          <w:sz w:val="22"/>
          <w:szCs w:val="22"/>
        </w:rPr>
      </w:pPr>
      <w:r w:rsidRPr="00BE2146">
        <w:rPr>
          <w:sz w:val="22"/>
          <w:szCs w:val="22"/>
        </w:rPr>
        <w:t>w interesie publicznym, czego nie można było przewidzieć w chwili zawarcia umowy;</w:t>
      </w:r>
    </w:p>
    <w:p w14:paraId="03806B7D" w14:textId="77777777" w:rsidR="008D5796" w:rsidRPr="00BE2146" w:rsidRDefault="008D5796">
      <w:pPr>
        <w:pStyle w:val="Teksttreci20"/>
        <w:keepNext/>
        <w:keepLines/>
        <w:widowControl/>
        <w:numPr>
          <w:ilvl w:val="0"/>
          <w:numId w:val="25"/>
        </w:numPr>
        <w:shd w:val="clear" w:color="auto" w:fill="auto"/>
        <w:tabs>
          <w:tab w:val="left" w:pos="709"/>
        </w:tabs>
        <w:suppressAutoHyphens/>
        <w:spacing w:after="0" w:line="276" w:lineRule="auto"/>
        <w:jc w:val="both"/>
        <w:rPr>
          <w:sz w:val="22"/>
          <w:szCs w:val="22"/>
        </w:rPr>
      </w:pPr>
      <w:r w:rsidRPr="00BE2146">
        <w:rPr>
          <w:sz w:val="22"/>
          <w:szCs w:val="22"/>
        </w:rPr>
        <w:t>realizowania przedmiotu umowy w sposób sprzeczny z przepisami prawa lub postanowieniami niniejszej umowy lub uprzednio wskazanymi przez Zamawiającego wytycznymi (zarządzeniami, decyzjami itp.) i braku zmiany sposobu realizacji umowy  przez Wykonawcę, mimo wezwania go do tego przez Zamawiającego w terminie określonym w tym wezwaniu;</w:t>
      </w:r>
    </w:p>
    <w:p w14:paraId="70A83E00" w14:textId="77777777" w:rsidR="008D5796" w:rsidRPr="00BE2146" w:rsidRDefault="008D5796">
      <w:pPr>
        <w:pStyle w:val="Teksttreci20"/>
        <w:keepNext/>
        <w:keepLines/>
        <w:widowControl/>
        <w:numPr>
          <w:ilvl w:val="0"/>
          <w:numId w:val="25"/>
        </w:numPr>
        <w:shd w:val="clear" w:color="auto" w:fill="auto"/>
        <w:tabs>
          <w:tab w:val="left" w:pos="709"/>
        </w:tabs>
        <w:suppressAutoHyphens/>
        <w:spacing w:after="0" w:line="276" w:lineRule="auto"/>
        <w:jc w:val="both"/>
        <w:rPr>
          <w:sz w:val="22"/>
          <w:szCs w:val="22"/>
        </w:rPr>
      </w:pPr>
      <w:r w:rsidRPr="00BE2146">
        <w:rPr>
          <w:sz w:val="22"/>
          <w:szCs w:val="22"/>
        </w:rPr>
        <w:t>dotychczasowego przebiegu prac wskazującego, że nie jest prawdopodobnym wykonanie umowy w terminie;</w:t>
      </w:r>
    </w:p>
    <w:p w14:paraId="015F6A8F" w14:textId="77777777" w:rsidR="008D5796" w:rsidRPr="00BE2146" w:rsidRDefault="008D5796">
      <w:pPr>
        <w:pStyle w:val="Teksttreci20"/>
        <w:keepNext/>
        <w:keepLines/>
        <w:widowControl/>
        <w:numPr>
          <w:ilvl w:val="0"/>
          <w:numId w:val="25"/>
        </w:numPr>
        <w:shd w:val="clear" w:color="auto" w:fill="auto"/>
        <w:tabs>
          <w:tab w:val="left" w:pos="709"/>
        </w:tabs>
        <w:suppressAutoHyphens/>
        <w:spacing w:after="0" w:line="276" w:lineRule="auto"/>
        <w:jc w:val="both"/>
        <w:rPr>
          <w:sz w:val="22"/>
          <w:szCs w:val="22"/>
        </w:rPr>
      </w:pPr>
      <w:r w:rsidRPr="00BE2146">
        <w:rPr>
          <w:sz w:val="22"/>
          <w:szCs w:val="22"/>
        </w:rPr>
        <w:t>utraty środków pochodzących ze środków wspólnotowych lub budżetu państwa,                             na realizację Umowy;</w:t>
      </w:r>
    </w:p>
    <w:p w14:paraId="44879A6F" w14:textId="77777777" w:rsidR="008D5796" w:rsidRPr="00BE2146" w:rsidRDefault="008D5796">
      <w:pPr>
        <w:pStyle w:val="Teksttreci20"/>
        <w:keepNext/>
        <w:keepLines/>
        <w:widowControl/>
        <w:numPr>
          <w:ilvl w:val="0"/>
          <w:numId w:val="25"/>
        </w:numPr>
        <w:shd w:val="clear" w:color="auto" w:fill="auto"/>
        <w:tabs>
          <w:tab w:val="left" w:pos="709"/>
        </w:tabs>
        <w:suppressAutoHyphens/>
        <w:spacing w:after="0" w:line="276" w:lineRule="auto"/>
        <w:jc w:val="both"/>
        <w:rPr>
          <w:sz w:val="22"/>
          <w:szCs w:val="22"/>
        </w:rPr>
      </w:pPr>
      <w:r w:rsidRPr="00BE2146">
        <w:rPr>
          <w:sz w:val="22"/>
          <w:szCs w:val="22"/>
        </w:rPr>
        <w:t>jeżeli zostanie zgłoszony wniosek o upadłość lub przeprowadzona likwidacja Wykonawcy;</w:t>
      </w:r>
    </w:p>
    <w:p w14:paraId="213C6DCB" w14:textId="77777777" w:rsidR="008D5796" w:rsidRPr="00BE2146" w:rsidRDefault="008D5796">
      <w:pPr>
        <w:pStyle w:val="Teksttreci20"/>
        <w:keepNext/>
        <w:keepLines/>
        <w:widowControl/>
        <w:numPr>
          <w:ilvl w:val="0"/>
          <w:numId w:val="25"/>
        </w:numPr>
        <w:shd w:val="clear" w:color="auto" w:fill="auto"/>
        <w:tabs>
          <w:tab w:val="left" w:pos="709"/>
        </w:tabs>
        <w:suppressAutoHyphens/>
        <w:spacing w:after="0" w:line="276" w:lineRule="auto"/>
        <w:jc w:val="both"/>
        <w:rPr>
          <w:sz w:val="22"/>
          <w:szCs w:val="22"/>
        </w:rPr>
      </w:pPr>
      <w:r w:rsidRPr="00BE2146">
        <w:rPr>
          <w:sz w:val="22"/>
          <w:szCs w:val="22"/>
        </w:rPr>
        <w:t>jeżeli w trybie postępowania egzekucyjnego zostanie zajęty majątek Wykonawcy                     i Wykonawca nie będzie mógł realizować Umowy na warunkach w niej określonych;</w:t>
      </w:r>
    </w:p>
    <w:p w14:paraId="264CBF0B" w14:textId="77777777" w:rsidR="008D5796" w:rsidRPr="00BE2146" w:rsidRDefault="008D5796">
      <w:pPr>
        <w:pStyle w:val="Teksttreci20"/>
        <w:keepNext/>
        <w:keepLines/>
        <w:widowControl/>
        <w:numPr>
          <w:ilvl w:val="0"/>
          <w:numId w:val="25"/>
        </w:numPr>
        <w:shd w:val="clear" w:color="auto" w:fill="auto"/>
        <w:tabs>
          <w:tab w:val="left" w:pos="709"/>
        </w:tabs>
        <w:suppressAutoHyphens/>
        <w:spacing w:after="0" w:line="276" w:lineRule="auto"/>
        <w:jc w:val="both"/>
        <w:rPr>
          <w:sz w:val="22"/>
          <w:szCs w:val="22"/>
        </w:rPr>
      </w:pPr>
      <w:r w:rsidRPr="00BE2146">
        <w:rPr>
          <w:sz w:val="22"/>
          <w:szCs w:val="22"/>
        </w:rPr>
        <w:t>gdy Wykonawca w chwili zawarcia umowy podlegał wykluczeniu z postępowania                             na podstawie art. 108 ust. 1 ustawy PZP.</w:t>
      </w:r>
    </w:p>
    <w:p w14:paraId="6949C89C" w14:textId="77777777" w:rsidR="008D5796" w:rsidRPr="00BE2146" w:rsidRDefault="008D5796">
      <w:pPr>
        <w:pStyle w:val="Teksttreci20"/>
        <w:keepNext/>
        <w:keepLines/>
        <w:widowControl/>
        <w:numPr>
          <w:ilvl w:val="0"/>
          <w:numId w:val="24"/>
        </w:numPr>
        <w:shd w:val="clear" w:color="auto" w:fill="auto"/>
        <w:tabs>
          <w:tab w:val="left" w:pos="287"/>
        </w:tabs>
        <w:suppressAutoHyphens/>
        <w:spacing w:after="0" w:line="276" w:lineRule="auto"/>
        <w:jc w:val="both"/>
        <w:rPr>
          <w:sz w:val="22"/>
          <w:szCs w:val="22"/>
        </w:rPr>
      </w:pPr>
      <w:r w:rsidRPr="00BE2146">
        <w:rPr>
          <w:sz w:val="22"/>
          <w:szCs w:val="22"/>
        </w:rPr>
        <w:t xml:space="preserve">Odstąpienie od Umowy w sytuacjach określonych w ust. 1 może nastąpić w terminie 30 dni              od daty powzięcia informacji przez Zamawiającego o powyższych okolicznościach. </w:t>
      </w:r>
    </w:p>
    <w:p w14:paraId="4EA1EAAD" w14:textId="77777777" w:rsidR="008D5796" w:rsidRPr="00BE2146" w:rsidRDefault="008D5796">
      <w:pPr>
        <w:pStyle w:val="Teksttreci20"/>
        <w:keepNext/>
        <w:keepLines/>
        <w:widowControl/>
        <w:numPr>
          <w:ilvl w:val="0"/>
          <w:numId w:val="24"/>
        </w:numPr>
        <w:shd w:val="clear" w:color="auto" w:fill="auto"/>
        <w:tabs>
          <w:tab w:val="left" w:pos="287"/>
        </w:tabs>
        <w:suppressAutoHyphens/>
        <w:spacing w:after="0" w:line="276" w:lineRule="auto"/>
        <w:jc w:val="both"/>
        <w:rPr>
          <w:sz w:val="22"/>
          <w:szCs w:val="22"/>
        </w:rPr>
      </w:pPr>
      <w:r w:rsidRPr="00BE2146">
        <w:rPr>
          <w:sz w:val="22"/>
          <w:szCs w:val="22"/>
        </w:rPr>
        <w:lastRenderedPageBreak/>
        <w:t>Odstąpienie od Umowy następuje w formie pisemnej pod rygorem nieważności ze wskazaniem podstawy odstąpienia.</w:t>
      </w:r>
    </w:p>
    <w:p w14:paraId="34B4DF2B" w14:textId="77777777" w:rsidR="008D5796" w:rsidRPr="00BE2146" w:rsidRDefault="008D5796">
      <w:pPr>
        <w:pStyle w:val="Teksttreci20"/>
        <w:keepNext/>
        <w:keepLines/>
        <w:widowControl/>
        <w:numPr>
          <w:ilvl w:val="0"/>
          <w:numId w:val="24"/>
        </w:numPr>
        <w:shd w:val="clear" w:color="auto" w:fill="auto"/>
        <w:tabs>
          <w:tab w:val="left" w:pos="292"/>
        </w:tabs>
        <w:suppressAutoHyphens/>
        <w:spacing w:after="0" w:line="276" w:lineRule="auto"/>
        <w:jc w:val="both"/>
        <w:rPr>
          <w:sz w:val="22"/>
          <w:szCs w:val="22"/>
        </w:rPr>
      </w:pPr>
      <w:r w:rsidRPr="00BE2146">
        <w:rPr>
          <w:sz w:val="22"/>
          <w:szCs w:val="22"/>
        </w:rPr>
        <w:t>W wypadku odstąpienia od Umowy którejkolwiek ze Stron, w terminie 7 dni od daty odstąpienia, Wykonawca przy udziale Zamawiającego sporządzi szczegółowy protokół inwentaryzacji wykonanych prac według stanu na dzień odstąpienia.</w:t>
      </w:r>
    </w:p>
    <w:p w14:paraId="19E232D0" w14:textId="77777777" w:rsidR="008D5796" w:rsidRPr="00BE2146" w:rsidRDefault="008D5796">
      <w:pPr>
        <w:pStyle w:val="Teksttreci20"/>
        <w:keepNext/>
        <w:keepLines/>
        <w:widowControl/>
        <w:numPr>
          <w:ilvl w:val="0"/>
          <w:numId w:val="24"/>
        </w:numPr>
        <w:shd w:val="clear" w:color="auto" w:fill="auto"/>
        <w:tabs>
          <w:tab w:val="left" w:pos="284"/>
        </w:tabs>
        <w:suppressAutoHyphens/>
        <w:spacing w:after="0" w:line="276" w:lineRule="auto"/>
        <w:jc w:val="both"/>
        <w:rPr>
          <w:sz w:val="22"/>
          <w:szCs w:val="22"/>
        </w:rPr>
      </w:pPr>
      <w:r w:rsidRPr="00BE2146">
        <w:rPr>
          <w:sz w:val="22"/>
          <w:szCs w:val="22"/>
        </w:rPr>
        <w:t>Odstąpienie od umowy nie zwalnia Wykonawcy z obowiązku zapłaty kar umownych.</w:t>
      </w:r>
    </w:p>
    <w:p w14:paraId="15C42643" w14:textId="77777777" w:rsidR="008D5796" w:rsidRPr="00BE2146" w:rsidRDefault="008D5796" w:rsidP="008D5796">
      <w:pPr>
        <w:pStyle w:val="Teksttreci50"/>
        <w:keepNext/>
        <w:keepLines/>
        <w:widowControl/>
        <w:shd w:val="clear" w:color="auto" w:fill="auto"/>
        <w:suppressAutoHyphens/>
        <w:spacing w:before="0" w:line="276" w:lineRule="auto"/>
        <w:ind w:right="79"/>
        <w:rPr>
          <w:sz w:val="22"/>
          <w:szCs w:val="22"/>
        </w:rPr>
      </w:pPr>
    </w:p>
    <w:p w14:paraId="20FCA3DF" w14:textId="77777777" w:rsidR="008D5796" w:rsidRPr="00BE2146" w:rsidRDefault="008D5796" w:rsidP="008D5796">
      <w:pPr>
        <w:pStyle w:val="Teksttreci50"/>
        <w:keepNext/>
        <w:keepLines/>
        <w:widowControl/>
        <w:shd w:val="clear" w:color="auto" w:fill="auto"/>
        <w:suppressAutoHyphens/>
        <w:spacing w:before="0" w:line="276" w:lineRule="auto"/>
        <w:ind w:right="79"/>
        <w:rPr>
          <w:sz w:val="22"/>
          <w:szCs w:val="22"/>
        </w:rPr>
      </w:pPr>
      <w:r w:rsidRPr="00BE2146">
        <w:rPr>
          <w:sz w:val="22"/>
          <w:szCs w:val="22"/>
        </w:rPr>
        <w:t>§ 13</w:t>
      </w:r>
    </w:p>
    <w:p w14:paraId="17275916" w14:textId="77777777" w:rsidR="008D5796" w:rsidRPr="00BE2146" w:rsidRDefault="008D5796">
      <w:pPr>
        <w:pStyle w:val="Teksttreci20"/>
        <w:keepNext/>
        <w:keepLines/>
        <w:widowControl/>
        <w:numPr>
          <w:ilvl w:val="0"/>
          <w:numId w:val="26"/>
        </w:numPr>
        <w:shd w:val="clear" w:color="auto" w:fill="auto"/>
        <w:tabs>
          <w:tab w:val="left" w:pos="282"/>
        </w:tabs>
        <w:suppressAutoHyphens/>
        <w:spacing w:after="0" w:line="276" w:lineRule="auto"/>
        <w:jc w:val="both"/>
        <w:rPr>
          <w:sz w:val="22"/>
          <w:szCs w:val="22"/>
        </w:rPr>
      </w:pPr>
      <w:r w:rsidRPr="00BE2146">
        <w:rPr>
          <w:sz w:val="22"/>
          <w:szCs w:val="22"/>
        </w:rPr>
        <w:t>Zakazuje się zmian postanowień zawartej umowy w stosunku do treści oferty, na podstawie której dokonano wyboru Wykonawcy, chyba że zachodzi co najmniej jedna z sytuacji określonych w art. 455 ustawy PZP. Zmiany w zakresie numerów telefonów, adresów, adresów e-mail,                 osób odpowiedzialnych po obu Stronach za realizację umowy następują w drodze pisemnego zawiadomienia drugiej Strony w terminie niezwłocznym od dnia zaistnienia zamiany i nie stanowią zmiany umowy.</w:t>
      </w:r>
    </w:p>
    <w:p w14:paraId="5B9167DF" w14:textId="77777777" w:rsidR="008D5796" w:rsidRPr="00BE2146" w:rsidRDefault="008D5796">
      <w:pPr>
        <w:pStyle w:val="Teksttreci20"/>
        <w:keepNext/>
        <w:keepLines/>
        <w:widowControl/>
        <w:numPr>
          <w:ilvl w:val="0"/>
          <w:numId w:val="26"/>
        </w:numPr>
        <w:shd w:val="clear" w:color="auto" w:fill="auto"/>
        <w:tabs>
          <w:tab w:val="left" w:pos="289"/>
        </w:tabs>
        <w:suppressAutoHyphens/>
        <w:spacing w:after="0" w:line="276" w:lineRule="auto"/>
        <w:jc w:val="both"/>
        <w:rPr>
          <w:sz w:val="22"/>
          <w:szCs w:val="22"/>
        </w:rPr>
      </w:pPr>
      <w:r w:rsidRPr="00BE2146">
        <w:rPr>
          <w:sz w:val="22"/>
          <w:szCs w:val="22"/>
        </w:rPr>
        <w:t xml:space="preserve">Zamawiający, zgodnie z art. 455 ust. 1 pkt. 1) ustawy PZP, przewiduje możliwość dokonania zmian postanowień zawartej umowy w stosunku do treści oferty wynikających z: </w:t>
      </w:r>
    </w:p>
    <w:p w14:paraId="744ACFC4" w14:textId="77777777" w:rsidR="008D5796" w:rsidRPr="00BE2146" w:rsidRDefault="008D5796">
      <w:pPr>
        <w:pStyle w:val="Teksttreci20"/>
        <w:keepNext/>
        <w:keepLines/>
        <w:widowControl/>
        <w:numPr>
          <w:ilvl w:val="0"/>
          <w:numId w:val="27"/>
        </w:numPr>
        <w:shd w:val="clear" w:color="auto" w:fill="auto"/>
        <w:tabs>
          <w:tab w:val="left" w:pos="289"/>
        </w:tabs>
        <w:suppressAutoHyphens/>
        <w:spacing w:after="0" w:line="276" w:lineRule="auto"/>
        <w:jc w:val="both"/>
        <w:rPr>
          <w:sz w:val="22"/>
          <w:szCs w:val="22"/>
        </w:rPr>
      </w:pPr>
      <w:r w:rsidRPr="00BE2146">
        <w:rPr>
          <w:sz w:val="22"/>
          <w:szCs w:val="22"/>
        </w:rPr>
        <w:t>konieczności wprowadzenia zmian będących następstwem zmian wytycznych, wymagań lub zaleceń instytucji, która przyznała środki na sfinansowanie umowy;</w:t>
      </w:r>
    </w:p>
    <w:p w14:paraId="751198C5" w14:textId="77777777" w:rsidR="008D5796" w:rsidRPr="00BE2146" w:rsidRDefault="008D5796">
      <w:pPr>
        <w:pStyle w:val="Teksttreci20"/>
        <w:keepNext/>
        <w:keepLines/>
        <w:widowControl/>
        <w:numPr>
          <w:ilvl w:val="0"/>
          <w:numId w:val="27"/>
        </w:numPr>
        <w:shd w:val="clear" w:color="auto" w:fill="auto"/>
        <w:tabs>
          <w:tab w:val="left" w:pos="289"/>
        </w:tabs>
        <w:suppressAutoHyphens/>
        <w:spacing w:after="0" w:line="276" w:lineRule="auto"/>
        <w:jc w:val="both"/>
        <w:rPr>
          <w:sz w:val="22"/>
          <w:szCs w:val="22"/>
        </w:rPr>
      </w:pPr>
      <w:r w:rsidRPr="00BE2146">
        <w:rPr>
          <w:sz w:val="22"/>
          <w:szCs w:val="22"/>
        </w:rPr>
        <w:t>konieczności zmian będących następstwem zmian w zawartej przez Zamawiającego umowie o dofinansowanie Projektu;</w:t>
      </w:r>
    </w:p>
    <w:p w14:paraId="3F1EC676" w14:textId="77777777" w:rsidR="008D5796" w:rsidRPr="00BE2146" w:rsidRDefault="008D5796">
      <w:pPr>
        <w:pStyle w:val="Teksttreci20"/>
        <w:keepNext/>
        <w:keepLines/>
        <w:widowControl/>
        <w:numPr>
          <w:ilvl w:val="0"/>
          <w:numId w:val="27"/>
        </w:numPr>
        <w:shd w:val="clear" w:color="auto" w:fill="auto"/>
        <w:tabs>
          <w:tab w:val="left" w:pos="289"/>
        </w:tabs>
        <w:suppressAutoHyphens/>
        <w:spacing w:after="0" w:line="276" w:lineRule="auto"/>
        <w:jc w:val="both"/>
        <w:rPr>
          <w:sz w:val="22"/>
          <w:szCs w:val="22"/>
        </w:rPr>
      </w:pPr>
      <w:r w:rsidRPr="00BE2146">
        <w:rPr>
          <w:sz w:val="22"/>
          <w:szCs w:val="22"/>
        </w:rPr>
        <w:t>zmiany przepisów prawa mających wpływ na wykonanie przedmiotu umowy;</w:t>
      </w:r>
    </w:p>
    <w:p w14:paraId="1AB07150" w14:textId="77777777" w:rsidR="008D5796" w:rsidRPr="00BE2146" w:rsidRDefault="008D5796">
      <w:pPr>
        <w:pStyle w:val="Teksttreci20"/>
        <w:keepNext/>
        <w:keepLines/>
        <w:widowControl/>
        <w:numPr>
          <w:ilvl w:val="0"/>
          <w:numId w:val="27"/>
        </w:numPr>
        <w:shd w:val="clear" w:color="auto" w:fill="auto"/>
        <w:tabs>
          <w:tab w:val="left" w:pos="289"/>
        </w:tabs>
        <w:suppressAutoHyphens/>
        <w:spacing w:after="0" w:line="276" w:lineRule="auto"/>
        <w:jc w:val="both"/>
        <w:rPr>
          <w:sz w:val="22"/>
          <w:szCs w:val="22"/>
        </w:rPr>
      </w:pPr>
      <w:r w:rsidRPr="00BE2146">
        <w:rPr>
          <w:sz w:val="22"/>
          <w:szCs w:val="22"/>
        </w:rPr>
        <w:t>wystąpienia okoliczności siły wyższej, przez którą należy rozumieć zdarzenia niezależne od żadnej ze stron, zewnętrzne, niemożliwe do zapobieżenia, które zakłócają                                lub uniemożliwiają realizację umowy, w szczególności: wojny, akty terroryzmu, klęski żywiołowe, strajki oraz akty władzy i administracji publicznej, stany wyjątkowe, stany wojenne, katastrofy, stany zagrożenia, pandemie, epidemie, okresy kwarantanny.                              W przypadku ich wystąpienia ulec może zmianie termin realizacji zamówienia o liczbę dni, odpowiadającą okresowi występowania okoliczności siły wyższej, zakres rzeczowy przedmiotu zamówienia, cena umowy brutto, termin płatności, zasady rozliczeń                                    (o ile zmiana zasad rozliczeń nie spowoduje konieczności zapłaty Wykonawcy odsetek lub wynagrodzenia w większej kwocie), sposób realizacji przedmiotu zamówienia;</w:t>
      </w:r>
    </w:p>
    <w:p w14:paraId="7DF7D8BC" w14:textId="77777777" w:rsidR="008D5796" w:rsidRPr="00BE2146" w:rsidRDefault="008D5796">
      <w:pPr>
        <w:pStyle w:val="Teksttreci20"/>
        <w:keepNext/>
        <w:keepLines/>
        <w:widowControl/>
        <w:numPr>
          <w:ilvl w:val="0"/>
          <w:numId w:val="27"/>
        </w:numPr>
        <w:shd w:val="clear" w:color="auto" w:fill="auto"/>
        <w:tabs>
          <w:tab w:val="left" w:pos="289"/>
        </w:tabs>
        <w:suppressAutoHyphens/>
        <w:spacing w:after="0" w:line="276" w:lineRule="auto"/>
        <w:jc w:val="both"/>
        <w:rPr>
          <w:sz w:val="22"/>
          <w:szCs w:val="22"/>
        </w:rPr>
      </w:pPr>
      <w:r w:rsidRPr="00BE2146">
        <w:rPr>
          <w:sz w:val="22"/>
          <w:szCs w:val="22"/>
        </w:rPr>
        <w:t>zmniejszenie/ograniczenie zakresu przedmiotu umowy, gdy jego wykonanie w pierwotnym zakresie nie leży w interesie publicznym lub gdy wykonanie tego zakresu nie będzie możliwe z przyczyn niezależnych od Stron niniejszej umowy;</w:t>
      </w:r>
    </w:p>
    <w:p w14:paraId="284299DC" w14:textId="77777777" w:rsidR="008D5796" w:rsidRPr="00BE2146" w:rsidRDefault="008D5796">
      <w:pPr>
        <w:pStyle w:val="Teksttreci20"/>
        <w:keepNext/>
        <w:keepLines/>
        <w:widowControl/>
        <w:numPr>
          <w:ilvl w:val="0"/>
          <w:numId w:val="27"/>
        </w:numPr>
        <w:shd w:val="clear" w:color="auto" w:fill="auto"/>
        <w:tabs>
          <w:tab w:val="left" w:pos="289"/>
        </w:tabs>
        <w:suppressAutoHyphens/>
        <w:spacing w:after="0" w:line="276" w:lineRule="auto"/>
        <w:jc w:val="both"/>
        <w:rPr>
          <w:sz w:val="22"/>
          <w:szCs w:val="22"/>
        </w:rPr>
      </w:pPr>
      <w:r w:rsidRPr="00BE2146">
        <w:rPr>
          <w:sz w:val="22"/>
          <w:szCs w:val="22"/>
        </w:rPr>
        <w:t>zmniejszenie/ograniczenie wynagrodzenia należnego Wykonawcy w przypadku zmniejszenia zakresu przedmiotu umowy, w sytuacji, o której mowa w pkt 5), na podstawie wyliczenia wartości zmniejszonego zakresu określonej przez Strony umowy;</w:t>
      </w:r>
    </w:p>
    <w:p w14:paraId="1E15669D" w14:textId="77777777" w:rsidR="008D5796" w:rsidRPr="00BE2146" w:rsidRDefault="008D5796">
      <w:pPr>
        <w:pStyle w:val="Teksttreci20"/>
        <w:keepNext/>
        <w:keepLines/>
        <w:widowControl/>
        <w:numPr>
          <w:ilvl w:val="0"/>
          <w:numId w:val="27"/>
        </w:numPr>
        <w:shd w:val="clear" w:color="auto" w:fill="auto"/>
        <w:tabs>
          <w:tab w:val="left" w:pos="289"/>
        </w:tabs>
        <w:suppressAutoHyphens/>
        <w:spacing w:after="0" w:line="276" w:lineRule="auto"/>
        <w:jc w:val="both"/>
        <w:rPr>
          <w:sz w:val="22"/>
          <w:szCs w:val="22"/>
        </w:rPr>
      </w:pPr>
      <w:r w:rsidRPr="00BE2146">
        <w:rPr>
          <w:sz w:val="22"/>
          <w:szCs w:val="22"/>
        </w:rPr>
        <w:t xml:space="preserve">zmiana terminu realizacji przedmiotu umowy, w przypadku: </w:t>
      </w:r>
    </w:p>
    <w:p w14:paraId="360E58C5" w14:textId="77777777" w:rsidR="008D5796" w:rsidRPr="00BE2146" w:rsidRDefault="008D5796">
      <w:pPr>
        <w:pStyle w:val="Teksttreci20"/>
        <w:keepNext/>
        <w:keepLines/>
        <w:widowControl/>
        <w:numPr>
          <w:ilvl w:val="0"/>
          <w:numId w:val="28"/>
        </w:numPr>
        <w:shd w:val="clear" w:color="auto" w:fill="auto"/>
        <w:tabs>
          <w:tab w:val="left" w:pos="289"/>
        </w:tabs>
        <w:suppressAutoHyphens/>
        <w:spacing w:after="0" w:line="276" w:lineRule="auto"/>
        <w:jc w:val="both"/>
        <w:rPr>
          <w:sz w:val="22"/>
          <w:szCs w:val="22"/>
        </w:rPr>
      </w:pPr>
      <w:r w:rsidRPr="00BE2146">
        <w:rPr>
          <w:sz w:val="22"/>
          <w:szCs w:val="22"/>
        </w:rPr>
        <w:t>gdy zachowanie pierwotnie określonego terminu nie leży w interesie publicznym,                       o okres umożliwiający osiągnięcie uzasadnionego interesu publicznego;</w:t>
      </w:r>
    </w:p>
    <w:p w14:paraId="5F705F32" w14:textId="77777777" w:rsidR="008D5796" w:rsidRPr="00BE2146" w:rsidRDefault="008D5796">
      <w:pPr>
        <w:pStyle w:val="Teksttreci20"/>
        <w:keepNext/>
        <w:keepLines/>
        <w:widowControl/>
        <w:numPr>
          <w:ilvl w:val="0"/>
          <w:numId w:val="28"/>
        </w:numPr>
        <w:shd w:val="clear" w:color="auto" w:fill="auto"/>
        <w:tabs>
          <w:tab w:val="left" w:pos="289"/>
        </w:tabs>
        <w:suppressAutoHyphens/>
        <w:spacing w:after="0" w:line="276" w:lineRule="auto"/>
        <w:jc w:val="both"/>
        <w:rPr>
          <w:sz w:val="22"/>
          <w:szCs w:val="22"/>
        </w:rPr>
      </w:pPr>
      <w:r w:rsidRPr="00BE2146">
        <w:rPr>
          <w:sz w:val="22"/>
          <w:szCs w:val="22"/>
        </w:rPr>
        <w:t>konieczności zmniejszenia zakresu przedmiotu umowy, gdy jego wykonanie                               w pierwotnym zakresie nie leży w interesie publicznym, o okres proporcjonalny do zmniejszonego/ograniczonego zakresu;</w:t>
      </w:r>
    </w:p>
    <w:p w14:paraId="7500F500" w14:textId="77777777" w:rsidR="008D5796" w:rsidRPr="00BE2146" w:rsidRDefault="008D5796">
      <w:pPr>
        <w:pStyle w:val="Teksttreci20"/>
        <w:keepNext/>
        <w:keepLines/>
        <w:widowControl/>
        <w:numPr>
          <w:ilvl w:val="0"/>
          <w:numId w:val="28"/>
        </w:numPr>
        <w:shd w:val="clear" w:color="auto" w:fill="auto"/>
        <w:tabs>
          <w:tab w:val="left" w:pos="289"/>
        </w:tabs>
        <w:suppressAutoHyphens/>
        <w:spacing w:after="0" w:line="276" w:lineRule="auto"/>
        <w:jc w:val="both"/>
        <w:rPr>
          <w:sz w:val="22"/>
          <w:szCs w:val="22"/>
        </w:rPr>
      </w:pPr>
      <w:r w:rsidRPr="00BE2146">
        <w:rPr>
          <w:sz w:val="22"/>
          <w:szCs w:val="22"/>
        </w:rPr>
        <w:lastRenderedPageBreak/>
        <w:t>wydłużenia terminów realizacji poszczególnych obowiązków Wykonawcy w zakresie wykonania kontroli, w przypadku opóźnienia w przedstawieniu do kontroli danych przez któregokolwiek Wykonawcę prac geodezyjnych podlegających kontroli,                               w zakresie tych prac, których dotyczy opóźnienie;</w:t>
      </w:r>
    </w:p>
    <w:p w14:paraId="40C3FA29" w14:textId="77777777" w:rsidR="008D5796" w:rsidRPr="00BE2146" w:rsidRDefault="008D5796">
      <w:pPr>
        <w:pStyle w:val="Teksttreci20"/>
        <w:keepNext/>
        <w:keepLines/>
        <w:widowControl/>
        <w:numPr>
          <w:ilvl w:val="0"/>
          <w:numId w:val="28"/>
        </w:numPr>
        <w:shd w:val="clear" w:color="auto" w:fill="auto"/>
        <w:tabs>
          <w:tab w:val="left" w:pos="289"/>
        </w:tabs>
        <w:suppressAutoHyphens/>
        <w:spacing w:after="0" w:line="276" w:lineRule="auto"/>
        <w:jc w:val="both"/>
        <w:rPr>
          <w:sz w:val="22"/>
          <w:szCs w:val="22"/>
        </w:rPr>
      </w:pPr>
      <w:r w:rsidRPr="00BE2146">
        <w:rPr>
          <w:sz w:val="22"/>
          <w:szCs w:val="22"/>
        </w:rPr>
        <w:t>zmiany terminu realizacji przedmiotu Umowy w przypadku zmiany terminu realizacji Umów z Wykonawcami prac geodezyjnych.</w:t>
      </w:r>
    </w:p>
    <w:p w14:paraId="3960C5CB" w14:textId="77777777" w:rsidR="008D5796" w:rsidRPr="00BE2146" w:rsidRDefault="008D5796">
      <w:pPr>
        <w:keepNext/>
        <w:keepLines/>
        <w:widowControl/>
        <w:numPr>
          <w:ilvl w:val="0"/>
          <w:numId w:val="29"/>
        </w:numPr>
        <w:suppressAutoHyphens/>
        <w:adjustRightInd w:val="0"/>
        <w:spacing w:line="276" w:lineRule="auto"/>
        <w:jc w:val="both"/>
        <w:textAlignment w:val="baseline"/>
        <w:rPr>
          <w:rFonts w:ascii="Arial" w:hAnsi="Arial" w:cs="Arial"/>
          <w:sz w:val="22"/>
          <w:szCs w:val="22"/>
          <w:lang w:eastAsia="ar-SA"/>
        </w:rPr>
      </w:pPr>
      <w:r w:rsidRPr="00BE2146">
        <w:rPr>
          <w:rFonts w:ascii="Arial" w:hAnsi="Arial" w:cs="Arial"/>
          <w:sz w:val="22"/>
          <w:szCs w:val="22"/>
          <w:lang w:eastAsia="ar-SA"/>
        </w:rPr>
        <w:t>Jako minimalną wartość świadczenia stron w przypadku zmniejszenia/ograniczenia zakresu zamówienia przyjmuje się wartość 50% wynagrodzenia brutto Wykonawcy, o którym mowa                    w § 4 ust. 1 umowy, według stanu na dzień jej zawarcia.</w:t>
      </w:r>
    </w:p>
    <w:p w14:paraId="5090E0D9" w14:textId="77777777" w:rsidR="008D5796" w:rsidRPr="00BE2146" w:rsidRDefault="008D5796">
      <w:pPr>
        <w:keepNext/>
        <w:keepLines/>
        <w:widowControl/>
        <w:numPr>
          <w:ilvl w:val="0"/>
          <w:numId w:val="29"/>
        </w:numPr>
        <w:suppressAutoHyphens/>
        <w:adjustRightInd w:val="0"/>
        <w:spacing w:line="276" w:lineRule="auto"/>
        <w:jc w:val="both"/>
        <w:textAlignment w:val="baseline"/>
        <w:rPr>
          <w:rFonts w:ascii="Arial" w:hAnsi="Arial" w:cs="Arial"/>
          <w:sz w:val="22"/>
          <w:szCs w:val="22"/>
          <w:lang w:eastAsia="ar-SA"/>
        </w:rPr>
      </w:pPr>
      <w:r w:rsidRPr="00BE2146">
        <w:rPr>
          <w:rFonts w:ascii="Arial" w:hAnsi="Arial" w:cs="Arial"/>
          <w:sz w:val="22"/>
          <w:szCs w:val="22"/>
          <w:lang w:eastAsia="ar-SA"/>
        </w:rPr>
        <w:t>Z wnioskiem o zmianę umowy może wystąpić zarówno Wykonawca, jak i Zamawiający.</w:t>
      </w:r>
    </w:p>
    <w:p w14:paraId="610ED872" w14:textId="77777777" w:rsidR="008D5796" w:rsidRPr="00BE2146" w:rsidRDefault="008D5796">
      <w:pPr>
        <w:keepNext/>
        <w:keepLines/>
        <w:widowControl/>
        <w:numPr>
          <w:ilvl w:val="0"/>
          <w:numId w:val="29"/>
        </w:numPr>
        <w:suppressAutoHyphens/>
        <w:adjustRightInd w:val="0"/>
        <w:spacing w:line="276" w:lineRule="auto"/>
        <w:jc w:val="both"/>
        <w:textAlignment w:val="baseline"/>
        <w:rPr>
          <w:rFonts w:ascii="Arial" w:hAnsi="Arial" w:cs="Arial"/>
          <w:sz w:val="22"/>
          <w:szCs w:val="22"/>
          <w:lang w:eastAsia="ar-SA"/>
        </w:rPr>
      </w:pPr>
      <w:r w:rsidRPr="00BE2146">
        <w:rPr>
          <w:rFonts w:ascii="Arial" w:eastAsia="Times New Roman" w:hAnsi="Arial" w:cs="Arial"/>
          <w:sz w:val="22"/>
          <w:szCs w:val="22"/>
          <w:lang w:eastAsia="ar-SA"/>
        </w:rPr>
        <w:t xml:space="preserve">Strona, która występuje z propozycją zmiany umowy, w oparciu o przedstawiony powyżej katalog zmian umowy zobowiązana jest do sporządzenia i uzasadnienia wniosku o taką zmianę. </w:t>
      </w:r>
    </w:p>
    <w:p w14:paraId="119271AC" w14:textId="77777777" w:rsidR="008D5796" w:rsidRPr="00BE2146" w:rsidRDefault="008D5796">
      <w:pPr>
        <w:keepNext/>
        <w:keepLines/>
        <w:widowControl/>
        <w:numPr>
          <w:ilvl w:val="0"/>
          <w:numId w:val="29"/>
        </w:numPr>
        <w:suppressAutoHyphens/>
        <w:adjustRightInd w:val="0"/>
        <w:spacing w:line="276" w:lineRule="auto"/>
        <w:jc w:val="both"/>
        <w:textAlignment w:val="baseline"/>
        <w:rPr>
          <w:rFonts w:ascii="Arial" w:hAnsi="Arial" w:cs="Arial"/>
          <w:sz w:val="22"/>
          <w:szCs w:val="22"/>
          <w:lang w:eastAsia="ar-SA"/>
        </w:rPr>
      </w:pPr>
      <w:r w:rsidRPr="00BE2146">
        <w:rPr>
          <w:rFonts w:ascii="Arial" w:eastAsia="Times New Roman" w:hAnsi="Arial" w:cs="Arial"/>
          <w:sz w:val="22"/>
          <w:szCs w:val="22"/>
          <w:lang w:eastAsia="ar-SA"/>
        </w:rPr>
        <w:t>Wszelkie zmiany umowy wymagają pod rygorem nieważności formy pisemnej i podpisania przez obydwie strony umowy.</w:t>
      </w:r>
    </w:p>
    <w:p w14:paraId="3A1F884F" w14:textId="77777777" w:rsidR="008D5796" w:rsidRPr="00BE2146" w:rsidRDefault="008D5796" w:rsidP="008D5796">
      <w:pPr>
        <w:pStyle w:val="Teksttreci20"/>
        <w:keepNext/>
        <w:keepLines/>
        <w:widowControl/>
        <w:shd w:val="clear" w:color="auto" w:fill="auto"/>
        <w:tabs>
          <w:tab w:val="left" w:pos="843"/>
        </w:tabs>
        <w:suppressAutoHyphens/>
        <w:spacing w:after="0" w:line="276" w:lineRule="auto"/>
        <w:ind w:firstLine="0"/>
        <w:jc w:val="left"/>
        <w:rPr>
          <w:sz w:val="22"/>
          <w:szCs w:val="22"/>
        </w:rPr>
      </w:pPr>
    </w:p>
    <w:p w14:paraId="66BD1AB6" w14:textId="77777777" w:rsidR="008D5796" w:rsidRPr="00BE2146" w:rsidRDefault="008D5796" w:rsidP="008D5796">
      <w:pPr>
        <w:pStyle w:val="Teksttreci50"/>
        <w:keepNext/>
        <w:keepLines/>
        <w:widowControl/>
        <w:shd w:val="clear" w:color="auto" w:fill="auto"/>
        <w:suppressAutoHyphens/>
        <w:spacing w:before="0" w:line="276" w:lineRule="auto"/>
        <w:rPr>
          <w:sz w:val="22"/>
          <w:szCs w:val="22"/>
        </w:rPr>
      </w:pPr>
      <w:r w:rsidRPr="00BE2146">
        <w:rPr>
          <w:sz w:val="22"/>
          <w:szCs w:val="22"/>
        </w:rPr>
        <w:t>§ 14</w:t>
      </w:r>
    </w:p>
    <w:p w14:paraId="7FB6940D" w14:textId="77777777" w:rsidR="008D5796" w:rsidRPr="00BE2146" w:rsidRDefault="008D5796">
      <w:pPr>
        <w:pStyle w:val="Teksttreci20"/>
        <w:keepNext/>
        <w:keepLines/>
        <w:widowControl/>
        <w:numPr>
          <w:ilvl w:val="0"/>
          <w:numId w:val="30"/>
        </w:numPr>
        <w:shd w:val="clear" w:color="auto" w:fill="auto"/>
        <w:tabs>
          <w:tab w:val="left" w:pos="315"/>
        </w:tabs>
        <w:suppressAutoHyphens/>
        <w:spacing w:after="0" w:line="276" w:lineRule="auto"/>
        <w:jc w:val="both"/>
        <w:rPr>
          <w:sz w:val="22"/>
          <w:szCs w:val="22"/>
        </w:rPr>
      </w:pPr>
      <w:r w:rsidRPr="00BE2146">
        <w:rPr>
          <w:sz w:val="22"/>
          <w:szCs w:val="22"/>
        </w:rPr>
        <w:t>W sprawach nieuregulowanych w niniejszej umowie mają zastosowanie przepisy ustawy                       z dnia 23 kwietnia 1964 r. - Kodeks Cywilny (Dz. U. z 2025 r. poz. 1071 t.j.), ustawy                                 z dnia 11 września 2019 r. - Prawo zamówień publicznych (Dz. U. z 2024 r. poz. 1320 ze zm.)                                        wraz z aktami wykonawczymi do tych ustaw.</w:t>
      </w:r>
    </w:p>
    <w:p w14:paraId="1A5AB20F" w14:textId="77777777" w:rsidR="008D5796" w:rsidRPr="00BE2146" w:rsidRDefault="008D5796">
      <w:pPr>
        <w:pStyle w:val="Teksttreci20"/>
        <w:keepNext/>
        <w:keepLines/>
        <w:widowControl/>
        <w:numPr>
          <w:ilvl w:val="0"/>
          <w:numId w:val="30"/>
        </w:numPr>
        <w:shd w:val="clear" w:color="auto" w:fill="auto"/>
        <w:tabs>
          <w:tab w:val="left" w:pos="315"/>
        </w:tabs>
        <w:suppressAutoHyphens/>
        <w:spacing w:after="0" w:line="276" w:lineRule="auto"/>
        <w:jc w:val="both"/>
        <w:rPr>
          <w:sz w:val="22"/>
          <w:szCs w:val="22"/>
        </w:rPr>
      </w:pPr>
      <w:r w:rsidRPr="00BE2146">
        <w:rPr>
          <w:sz w:val="22"/>
          <w:szCs w:val="22"/>
        </w:rPr>
        <w:t>Spory wynikłe z niniejszej umowy będą rozstrzygane przez sąd powszechny właściwy                         dla siedziby Zamawiającego.</w:t>
      </w:r>
    </w:p>
    <w:p w14:paraId="246D9C54" w14:textId="77777777" w:rsidR="008D5796" w:rsidRPr="00BE2146" w:rsidRDefault="008D5796" w:rsidP="008D5796">
      <w:pPr>
        <w:pStyle w:val="Teksttreci50"/>
        <w:keepNext/>
        <w:keepLines/>
        <w:widowControl/>
        <w:shd w:val="clear" w:color="auto" w:fill="auto"/>
        <w:suppressAutoHyphens/>
        <w:spacing w:before="0" w:line="276" w:lineRule="auto"/>
        <w:jc w:val="left"/>
        <w:rPr>
          <w:sz w:val="22"/>
          <w:szCs w:val="22"/>
        </w:rPr>
      </w:pPr>
    </w:p>
    <w:p w14:paraId="1C1302CE" w14:textId="77777777" w:rsidR="008D5796" w:rsidRPr="00BE2146" w:rsidRDefault="008D5796" w:rsidP="008D5796">
      <w:pPr>
        <w:pStyle w:val="Teksttreci50"/>
        <w:keepNext/>
        <w:keepLines/>
        <w:widowControl/>
        <w:shd w:val="clear" w:color="auto" w:fill="auto"/>
        <w:suppressAutoHyphens/>
        <w:spacing w:before="0" w:line="276" w:lineRule="auto"/>
        <w:rPr>
          <w:sz w:val="22"/>
          <w:szCs w:val="22"/>
        </w:rPr>
      </w:pPr>
      <w:r w:rsidRPr="00BE2146">
        <w:rPr>
          <w:sz w:val="22"/>
          <w:szCs w:val="22"/>
        </w:rPr>
        <w:t>§ 15</w:t>
      </w:r>
    </w:p>
    <w:p w14:paraId="205F6CD5" w14:textId="77777777" w:rsidR="008D5796" w:rsidRPr="00BE2146" w:rsidRDefault="008D5796">
      <w:pPr>
        <w:pStyle w:val="Teksttreci20"/>
        <w:keepNext/>
        <w:keepLines/>
        <w:widowControl/>
        <w:numPr>
          <w:ilvl w:val="0"/>
          <w:numId w:val="31"/>
        </w:numPr>
        <w:shd w:val="clear" w:color="auto" w:fill="auto"/>
        <w:tabs>
          <w:tab w:val="left" w:pos="315"/>
        </w:tabs>
        <w:suppressAutoHyphens/>
        <w:spacing w:after="0" w:line="276" w:lineRule="auto"/>
        <w:jc w:val="both"/>
        <w:rPr>
          <w:sz w:val="22"/>
          <w:szCs w:val="22"/>
        </w:rPr>
      </w:pPr>
      <w:r w:rsidRPr="00BE2146">
        <w:rPr>
          <w:sz w:val="22"/>
          <w:szCs w:val="22"/>
        </w:rPr>
        <w:t>Z uwagi na treść przepisów art. 5k rozporządzenia Rady (UE) nr 833/2014 z dnia                                        31 lipca 2014 r. dotyczącego środków ograniczających w związku z działaniami Rosji destabilizującymi sytuację na Ukrainie (Dz. Urz. UE nr L 229 z 31.7.2014, str. 1) Wykonawca                       jest zobowiązany do złożenia w terminie 7 dni od zawarcia umowy wykazu podwykonawców                         i dostawców, na których przypada ponad 10% wartości zamówienia, zaś w przypadku podmiotów, na których zdolności wykonawca polega - wskazania, czy wykonawca polega na zdolności                   tych podmiotów w zakresie odpowiadającym ponad 10% wartości zamówienia oraz do jego aktualizacji w terminie 7 dni od zmiany tych okoliczności w trakcie obowiązywania umowy,                           wraz z oświadczeniem, że w stosunku do wykonawcy, podmiotów, na których zdolności wykonawca polega oraz podwykonawców, wskazania, czy nie występują okoliczności, skutkujące zakazem dalszego wykonywania umowy, określone w art. 5k rozporządzenia.</w:t>
      </w:r>
    </w:p>
    <w:p w14:paraId="07DEF29C" w14:textId="77777777" w:rsidR="008D5796" w:rsidRPr="00BE2146" w:rsidRDefault="008D5796">
      <w:pPr>
        <w:pStyle w:val="Teksttreci20"/>
        <w:keepNext/>
        <w:keepLines/>
        <w:widowControl/>
        <w:numPr>
          <w:ilvl w:val="0"/>
          <w:numId w:val="31"/>
        </w:numPr>
        <w:shd w:val="clear" w:color="auto" w:fill="auto"/>
        <w:tabs>
          <w:tab w:val="left" w:pos="315"/>
        </w:tabs>
        <w:suppressAutoHyphens/>
        <w:spacing w:after="0" w:line="276" w:lineRule="auto"/>
        <w:jc w:val="both"/>
        <w:rPr>
          <w:sz w:val="22"/>
          <w:szCs w:val="22"/>
        </w:rPr>
      </w:pPr>
      <w:r w:rsidRPr="00BE2146">
        <w:rPr>
          <w:sz w:val="22"/>
          <w:szCs w:val="22"/>
        </w:rPr>
        <w:t>Wykonawca zobowiązany jest do aktualizacji oświadczenia o niepodleganiu wykluczeniu                        z postępowania na podstawie art. 7 ust. 1 ustawy o szczególnych rozwiązaniach w zakresie przeciwdziałania wspieraniu agresji na Ukrainę oraz służących ochronie bezpieczeństwa narodowego w zw. art. 5k - rozporządzenia Rady (UE) nr 833/2014 z dnia 31 lipca 2014 r. dotyczącego środków ograniczających w związku z działaniami Rosji destabilizującymi sytuację na Ukrainie.</w:t>
      </w:r>
    </w:p>
    <w:p w14:paraId="0F0E0C3D" w14:textId="77777777" w:rsidR="008D5796" w:rsidRPr="00BE2146" w:rsidRDefault="008D5796">
      <w:pPr>
        <w:pStyle w:val="Teksttreci20"/>
        <w:keepNext/>
        <w:keepLines/>
        <w:widowControl/>
        <w:numPr>
          <w:ilvl w:val="0"/>
          <w:numId w:val="31"/>
        </w:numPr>
        <w:shd w:val="clear" w:color="auto" w:fill="auto"/>
        <w:tabs>
          <w:tab w:val="left" w:pos="315"/>
        </w:tabs>
        <w:suppressAutoHyphens/>
        <w:spacing w:after="0" w:line="276" w:lineRule="auto"/>
        <w:jc w:val="both"/>
        <w:rPr>
          <w:sz w:val="22"/>
          <w:szCs w:val="22"/>
        </w:rPr>
      </w:pPr>
      <w:r w:rsidRPr="00BE2146">
        <w:rPr>
          <w:sz w:val="22"/>
          <w:szCs w:val="22"/>
        </w:rPr>
        <w:t>Zamawiający ma prawo w ciągu 30 dni odstąpić od umowy, jeśli:</w:t>
      </w:r>
    </w:p>
    <w:p w14:paraId="28F8312A" w14:textId="77777777" w:rsidR="008D5796" w:rsidRPr="00BE2146" w:rsidRDefault="008D5796">
      <w:pPr>
        <w:pStyle w:val="Teksttreci20"/>
        <w:keepNext/>
        <w:keepLines/>
        <w:widowControl/>
        <w:numPr>
          <w:ilvl w:val="0"/>
          <w:numId w:val="32"/>
        </w:numPr>
        <w:shd w:val="clear" w:color="auto" w:fill="auto"/>
        <w:tabs>
          <w:tab w:val="left" w:pos="315"/>
        </w:tabs>
        <w:suppressAutoHyphens/>
        <w:spacing w:after="0" w:line="276" w:lineRule="auto"/>
        <w:jc w:val="both"/>
        <w:rPr>
          <w:sz w:val="22"/>
          <w:szCs w:val="22"/>
        </w:rPr>
      </w:pPr>
      <w:r w:rsidRPr="00BE2146">
        <w:rPr>
          <w:sz w:val="22"/>
          <w:szCs w:val="22"/>
        </w:rPr>
        <w:t>Zwłoka w wykonaniu obowiązku określonego w ust. 1 przekroczy 14 dni;</w:t>
      </w:r>
    </w:p>
    <w:p w14:paraId="5482EA27" w14:textId="77777777" w:rsidR="008D5796" w:rsidRPr="00BE2146" w:rsidRDefault="008D5796">
      <w:pPr>
        <w:pStyle w:val="Teksttreci20"/>
        <w:keepNext/>
        <w:keepLines/>
        <w:widowControl/>
        <w:numPr>
          <w:ilvl w:val="0"/>
          <w:numId w:val="32"/>
        </w:numPr>
        <w:shd w:val="clear" w:color="auto" w:fill="auto"/>
        <w:tabs>
          <w:tab w:val="left" w:pos="315"/>
        </w:tabs>
        <w:suppressAutoHyphens/>
        <w:spacing w:after="0" w:line="276" w:lineRule="auto"/>
        <w:jc w:val="both"/>
        <w:rPr>
          <w:sz w:val="22"/>
          <w:szCs w:val="22"/>
        </w:rPr>
      </w:pPr>
      <w:r w:rsidRPr="00BE2146">
        <w:rPr>
          <w:sz w:val="22"/>
          <w:szCs w:val="22"/>
        </w:rPr>
        <w:lastRenderedPageBreak/>
        <w:t>Zamawiający stwierdzi występowanie okoliczności określonych w art. 5k rozporządzenia Rady (UE) nr 833/2014 z dnia 31 lipca 2014 r. dotyczącego środków ograniczających                    w związku z działaniami Rosji destabilizującymi sytuację na Ukrainie (Dz. Urz. UE nr L 229 z dnia 31 lipca 2014 r., str. 1;</w:t>
      </w:r>
    </w:p>
    <w:p w14:paraId="3D5DC877" w14:textId="77777777" w:rsidR="008D5796" w:rsidRPr="00BE2146" w:rsidRDefault="008D5796">
      <w:pPr>
        <w:pStyle w:val="Teksttreci20"/>
        <w:keepNext/>
        <w:keepLines/>
        <w:widowControl/>
        <w:numPr>
          <w:ilvl w:val="0"/>
          <w:numId w:val="32"/>
        </w:numPr>
        <w:shd w:val="clear" w:color="auto" w:fill="auto"/>
        <w:tabs>
          <w:tab w:val="left" w:pos="315"/>
        </w:tabs>
        <w:suppressAutoHyphens/>
        <w:spacing w:after="0" w:line="276" w:lineRule="auto"/>
        <w:jc w:val="both"/>
        <w:rPr>
          <w:sz w:val="22"/>
          <w:szCs w:val="22"/>
        </w:rPr>
      </w:pPr>
      <w:r w:rsidRPr="00BE2146">
        <w:rPr>
          <w:sz w:val="22"/>
          <w:szCs w:val="22"/>
        </w:rPr>
        <w:t>złożone przez Wykonawcę oświadczenie będzie nieprawdziwe lub niekompletne.</w:t>
      </w:r>
    </w:p>
    <w:p w14:paraId="51E03F17" w14:textId="77777777" w:rsidR="008D5796" w:rsidRPr="00BE2146" w:rsidRDefault="008D5796" w:rsidP="008D5796">
      <w:pPr>
        <w:pStyle w:val="Teksttreci50"/>
        <w:keepNext/>
        <w:keepLines/>
        <w:widowControl/>
        <w:shd w:val="clear" w:color="auto" w:fill="auto"/>
        <w:suppressAutoHyphens/>
        <w:spacing w:before="0" w:line="276" w:lineRule="auto"/>
        <w:rPr>
          <w:sz w:val="22"/>
          <w:szCs w:val="22"/>
        </w:rPr>
      </w:pPr>
    </w:p>
    <w:p w14:paraId="22E14899" w14:textId="323DA211" w:rsidR="008D5796" w:rsidRPr="00BE2146" w:rsidRDefault="008D5796" w:rsidP="008D5796">
      <w:pPr>
        <w:pStyle w:val="Teksttreci50"/>
        <w:keepNext/>
        <w:keepLines/>
        <w:widowControl/>
        <w:shd w:val="clear" w:color="auto" w:fill="auto"/>
        <w:suppressAutoHyphens/>
        <w:spacing w:before="0" w:line="276" w:lineRule="auto"/>
        <w:rPr>
          <w:sz w:val="22"/>
          <w:szCs w:val="22"/>
        </w:rPr>
      </w:pPr>
      <w:r w:rsidRPr="00BE2146">
        <w:rPr>
          <w:sz w:val="22"/>
          <w:szCs w:val="22"/>
        </w:rPr>
        <w:t>§ 16</w:t>
      </w:r>
      <w:r w:rsidR="000641AF" w:rsidRPr="00BE2146">
        <w:rPr>
          <w:sz w:val="22"/>
          <w:szCs w:val="22"/>
        </w:rPr>
        <w:t xml:space="preserve"> </w:t>
      </w:r>
    </w:p>
    <w:p w14:paraId="37AAD6FF" w14:textId="77777777" w:rsidR="008D5796" w:rsidRPr="00BE2146" w:rsidRDefault="008D5796">
      <w:pPr>
        <w:pStyle w:val="Teksttreci20"/>
        <w:keepNext/>
        <w:keepLines/>
        <w:widowControl/>
        <w:numPr>
          <w:ilvl w:val="0"/>
          <w:numId w:val="33"/>
        </w:numPr>
        <w:shd w:val="clear" w:color="auto" w:fill="auto"/>
        <w:tabs>
          <w:tab w:val="left" w:pos="315"/>
        </w:tabs>
        <w:suppressAutoHyphens/>
        <w:spacing w:after="0" w:line="276" w:lineRule="auto"/>
        <w:jc w:val="both"/>
        <w:rPr>
          <w:sz w:val="22"/>
          <w:szCs w:val="22"/>
        </w:rPr>
      </w:pPr>
      <w:r w:rsidRPr="00BE2146">
        <w:rPr>
          <w:sz w:val="22"/>
          <w:szCs w:val="22"/>
        </w:rPr>
        <w:t>Zmiany treści umowy wymagają zachowania formy pisemnej pod rygorem nieważności i mogą dotyczyć wyłącznie okoliczności wskazanych w § 13.</w:t>
      </w:r>
    </w:p>
    <w:p w14:paraId="3006BE11" w14:textId="77777777" w:rsidR="008D5796" w:rsidRPr="00BE2146" w:rsidRDefault="008D5796">
      <w:pPr>
        <w:pStyle w:val="Teksttreci20"/>
        <w:keepNext/>
        <w:keepLines/>
        <w:widowControl/>
        <w:numPr>
          <w:ilvl w:val="0"/>
          <w:numId w:val="33"/>
        </w:numPr>
        <w:shd w:val="clear" w:color="auto" w:fill="auto"/>
        <w:tabs>
          <w:tab w:val="left" w:pos="315"/>
        </w:tabs>
        <w:suppressAutoHyphens/>
        <w:spacing w:after="0" w:line="276" w:lineRule="auto"/>
        <w:jc w:val="both"/>
        <w:rPr>
          <w:sz w:val="22"/>
          <w:szCs w:val="22"/>
        </w:rPr>
      </w:pPr>
      <w:r w:rsidRPr="00BE2146">
        <w:rPr>
          <w:sz w:val="22"/>
          <w:szCs w:val="22"/>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0DB66C51" w14:textId="77777777" w:rsidR="008D5796" w:rsidRPr="00BE2146" w:rsidRDefault="008D5796">
      <w:pPr>
        <w:pStyle w:val="Teksttreci20"/>
        <w:keepNext/>
        <w:keepLines/>
        <w:widowControl/>
        <w:numPr>
          <w:ilvl w:val="0"/>
          <w:numId w:val="33"/>
        </w:numPr>
        <w:shd w:val="clear" w:color="auto" w:fill="auto"/>
        <w:tabs>
          <w:tab w:val="left" w:pos="315"/>
        </w:tabs>
        <w:suppressAutoHyphens/>
        <w:spacing w:after="0" w:line="276" w:lineRule="auto"/>
        <w:jc w:val="both"/>
        <w:rPr>
          <w:sz w:val="22"/>
          <w:szCs w:val="22"/>
        </w:rPr>
      </w:pPr>
      <w:r w:rsidRPr="00BE2146">
        <w:rPr>
          <w:sz w:val="22"/>
          <w:szCs w:val="22"/>
        </w:rPr>
        <w:t>Każda ze Stron, jeżeli uzna, iż prawidłowe wykonanie niniejszej umowy tego wymaga,                  może zażądać spotkania w celu wymiany informacji i podjęcia kroków zmierzających                          do wyeliminowania wszelkich nieprawidłowości związanych z realizacją umowy.</w:t>
      </w:r>
    </w:p>
    <w:p w14:paraId="2A66269C" w14:textId="77777777" w:rsidR="008D5796" w:rsidRPr="00BE2146" w:rsidRDefault="008D5796">
      <w:pPr>
        <w:pStyle w:val="Teksttreci20"/>
        <w:keepNext/>
        <w:keepLines/>
        <w:widowControl/>
        <w:numPr>
          <w:ilvl w:val="0"/>
          <w:numId w:val="33"/>
        </w:numPr>
        <w:shd w:val="clear" w:color="auto" w:fill="auto"/>
        <w:tabs>
          <w:tab w:val="left" w:pos="344"/>
        </w:tabs>
        <w:suppressAutoHyphens/>
        <w:spacing w:after="0" w:line="276" w:lineRule="auto"/>
        <w:jc w:val="both"/>
        <w:rPr>
          <w:sz w:val="22"/>
          <w:szCs w:val="22"/>
        </w:rPr>
      </w:pPr>
      <w:r w:rsidRPr="00BE2146">
        <w:rPr>
          <w:sz w:val="22"/>
          <w:szCs w:val="22"/>
        </w:rPr>
        <w:t>Integralną częścią umowy jest SWZ i OPZ.</w:t>
      </w:r>
    </w:p>
    <w:p w14:paraId="2BE3F794" w14:textId="77777777" w:rsidR="008D5796" w:rsidRPr="00BE2146" w:rsidRDefault="008D5796">
      <w:pPr>
        <w:pStyle w:val="Teksttreci20"/>
        <w:keepNext/>
        <w:keepLines/>
        <w:widowControl/>
        <w:numPr>
          <w:ilvl w:val="0"/>
          <w:numId w:val="33"/>
        </w:numPr>
        <w:shd w:val="clear" w:color="auto" w:fill="auto"/>
        <w:tabs>
          <w:tab w:val="left" w:pos="344"/>
        </w:tabs>
        <w:suppressAutoHyphens/>
        <w:spacing w:after="0" w:line="276" w:lineRule="auto"/>
        <w:jc w:val="both"/>
        <w:rPr>
          <w:sz w:val="22"/>
          <w:szCs w:val="22"/>
        </w:rPr>
      </w:pPr>
      <w:r w:rsidRPr="00BE2146">
        <w:rPr>
          <w:sz w:val="22"/>
          <w:szCs w:val="22"/>
        </w:rPr>
        <w:t>Umowę sporządzono w trzech jednobrzmiących egzemplarzach, 1 egzemplarz dla Wykonawcy i 2 egzemplarze dla Zamawiającego.</w:t>
      </w:r>
    </w:p>
    <w:p w14:paraId="639DB87D" w14:textId="77777777" w:rsidR="008D5796" w:rsidRPr="00BE2146" w:rsidRDefault="008D5796" w:rsidP="008D5796">
      <w:pPr>
        <w:pStyle w:val="Nagwek10"/>
        <w:keepNext/>
        <w:keepLines/>
        <w:widowControl/>
        <w:shd w:val="clear" w:color="auto" w:fill="auto"/>
        <w:suppressAutoHyphens/>
        <w:spacing w:before="0" w:after="0" w:line="276" w:lineRule="auto"/>
        <w:jc w:val="right"/>
        <w:rPr>
          <w:sz w:val="22"/>
          <w:szCs w:val="22"/>
        </w:rPr>
      </w:pPr>
    </w:p>
    <w:p w14:paraId="34BB7771" w14:textId="77777777" w:rsidR="008D5796" w:rsidRPr="00BE2146" w:rsidRDefault="008D5796" w:rsidP="008D5796">
      <w:pPr>
        <w:pStyle w:val="Nagwek10"/>
        <w:keepNext/>
        <w:keepLines/>
        <w:widowControl/>
        <w:shd w:val="clear" w:color="auto" w:fill="auto"/>
        <w:suppressAutoHyphens/>
        <w:spacing w:before="0" w:after="0" w:line="276" w:lineRule="auto"/>
        <w:jc w:val="right"/>
        <w:rPr>
          <w:sz w:val="22"/>
          <w:szCs w:val="22"/>
        </w:rPr>
      </w:pPr>
    </w:p>
    <w:p w14:paraId="16E1F056" w14:textId="77777777" w:rsidR="008D5796" w:rsidRPr="00BE2146" w:rsidRDefault="008D5796" w:rsidP="008D5796">
      <w:pPr>
        <w:pStyle w:val="Nagwek10"/>
        <w:keepNext/>
        <w:keepLines/>
        <w:widowControl/>
        <w:shd w:val="clear" w:color="auto" w:fill="auto"/>
        <w:suppressAutoHyphens/>
        <w:spacing w:before="0" w:after="0" w:line="276" w:lineRule="auto"/>
        <w:jc w:val="right"/>
        <w:rPr>
          <w:sz w:val="22"/>
          <w:szCs w:val="22"/>
        </w:rPr>
      </w:pPr>
    </w:p>
    <w:p w14:paraId="74CDD540" w14:textId="77777777" w:rsidR="008D5796" w:rsidRPr="00BE2146" w:rsidRDefault="008D5796" w:rsidP="008D5796">
      <w:pPr>
        <w:pStyle w:val="Nagwek10"/>
        <w:keepNext/>
        <w:keepLines/>
        <w:widowControl/>
        <w:shd w:val="clear" w:color="auto" w:fill="auto"/>
        <w:suppressAutoHyphens/>
        <w:spacing w:before="0" w:after="0" w:line="276" w:lineRule="auto"/>
        <w:jc w:val="right"/>
        <w:rPr>
          <w:sz w:val="22"/>
          <w:szCs w:val="22"/>
        </w:rPr>
      </w:pPr>
    </w:p>
    <w:p w14:paraId="177AF96E" w14:textId="77777777" w:rsidR="008D5796" w:rsidRPr="00BE2146" w:rsidRDefault="008D5796" w:rsidP="008D5796">
      <w:pPr>
        <w:pStyle w:val="Nagwek10"/>
        <w:keepNext/>
        <w:keepLines/>
        <w:widowControl/>
        <w:shd w:val="clear" w:color="auto" w:fill="auto"/>
        <w:suppressAutoHyphens/>
        <w:spacing w:before="0" w:after="0" w:line="276" w:lineRule="auto"/>
        <w:jc w:val="left"/>
        <w:rPr>
          <w:sz w:val="22"/>
          <w:szCs w:val="22"/>
        </w:rPr>
      </w:pPr>
      <w:bookmarkStart w:id="6" w:name="bookmark4"/>
      <w:r w:rsidRPr="00BE2146">
        <w:rPr>
          <w:sz w:val="22"/>
          <w:szCs w:val="22"/>
        </w:rPr>
        <w:t>ZAMAWIAJĄCY</w:t>
      </w:r>
      <w:bookmarkEnd w:id="6"/>
      <w:r w:rsidRPr="00BE2146">
        <w:rPr>
          <w:sz w:val="22"/>
          <w:szCs w:val="22"/>
        </w:rPr>
        <w:t xml:space="preserve"> </w:t>
      </w:r>
      <w:r w:rsidRPr="00BE2146">
        <w:rPr>
          <w:sz w:val="22"/>
          <w:szCs w:val="22"/>
        </w:rPr>
        <w:tab/>
      </w:r>
      <w:r w:rsidRPr="00BE2146">
        <w:rPr>
          <w:sz w:val="22"/>
          <w:szCs w:val="22"/>
        </w:rPr>
        <w:tab/>
      </w:r>
      <w:r w:rsidRPr="00BE2146">
        <w:rPr>
          <w:sz w:val="22"/>
          <w:szCs w:val="22"/>
        </w:rPr>
        <w:tab/>
      </w:r>
      <w:r w:rsidRPr="00BE2146">
        <w:rPr>
          <w:sz w:val="22"/>
          <w:szCs w:val="22"/>
        </w:rPr>
        <w:tab/>
      </w:r>
      <w:r w:rsidRPr="00BE2146">
        <w:rPr>
          <w:sz w:val="22"/>
          <w:szCs w:val="22"/>
        </w:rPr>
        <w:tab/>
      </w:r>
      <w:r w:rsidRPr="00BE2146">
        <w:rPr>
          <w:sz w:val="22"/>
          <w:szCs w:val="22"/>
        </w:rPr>
        <w:tab/>
      </w:r>
      <w:r w:rsidRPr="00BE2146">
        <w:rPr>
          <w:sz w:val="22"/>
          <w:szCs w:val="22"/>
        </w:rPr>
        <w:tab/>
      </w:r>
      <w:r w:rsidRPr="00BE2146">
        <w:rPr>
          <w:sz w:val="22"/>
          <w:szCs w:val="22"/>
        </w:rPr>
        <w:tab/>
        <w:t>WYKONAWCA</w:t>
      </w:r>
    </w:p>
    <w:p w14:paraId="1D40C95F" w14:textId="77777777" w:rsidR="00CF2DE4" w:rsidRPr="00BE2146" w:rsidRDefault="00CF2DE4" w:rsidP="00E127B2">
      <w:pPr>
        <w:pStyle w:val="Teksttreci20"/>
        <w:keepNext/>
        <w:keepLines/>
        <w:widowControl/>
        <w:shd w:val="clear" w:color="auto" w:fill="auto"/>
        <w:suppressAutoHyphens/>
        <w:spacing w:after="0" w:line="276" w:lineRule="auto"/>
        <w:ind w:firstLine="0"/>
        <w:jc w:val="left"/>
        <w:rPr>
          <w:sz w:val="22"/>
          <w:szCs w:val="22"/>
        </w:rPr>
        <w:sectPr w:rsidR="00CF2DE4" w:rsidRPr="00BE2146" w:rsidSect="00540B14">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9" w:footer="3" w:gutter="0"/>
          <w:cols w:space="720"/>
          <w:noEndnote/>
          <w:titlePg/>
          <w:docGrid w:linePitch="360"/>
        </w:sectPr>
      </w:pPr>
    </w:p>
    <w:p w14:paraId="5979F7AF" w14:textId="77777777" w:rsidR="00CF2DE4" w:rsidRPr="00BE2146" w:rsidRDefault="00CF2DE4" w:rsidP="00E127B2">
      <w:pPr>
        <w:keepNext/>
        <w:keepLines/>
        <w:widowControl/>
        <w:suppressAutoHyphens/>
        <w:spacing w:line="276" w:lineRule="auto"/>
        <w:rPr>
          <w:rFonts w:ascii="Arial" w:hAnsi="Arial" w:cs="Arial"/>
          <w:sz w:val="22"/>
          <w:szCs w:val="22"/>
        </w:rPr>
      </w:pPr>
    </w:p>
    <w:p w14:paraId="371FDAED" w14:textId="77777777" w:rsidR="00CF2DE4" w:rsidRPr="00BE2146" w:rsidRDefault="00CF2DE4" w:rsidP="00E127B2">
      <w:pPr>
        <w:keepNext/>
        <w:keepLines/>
        <w:widowControl/>
        <w:suppressAutoHyphens/>
        <w:spacing w:line="276" w:lineRule="auto"/>
        <w:rPr>
          <w:rFonts w:ascii="Arial" w:hAnsi="Arial" w:cs="Arial"/>
          <w:sz w:val="22"/>
          <w:szCs w:val="22"/>
        </w:rPr>
      </w:pPr>
    </w:p>
    <w:p w14:paraId="5C1E9495" w14:textId="77777777" w:rsidR="00CF2DE4" w:rsidRPr="00BE2146" w:rsidRDefault="00CF2DE4" w:rsidP="00E127B2">
      <w:pPr>
        <w:keepNext/>
        <w:keepLines/>
        <w:widowControl/>
        <w:suppressAutoHyphens/>
        <w:spacing w:line="276" w:lineRule="auto"/>
        <w:rPr>
          <w:rFonts w:ascii="Arial" w:hAnsi="Arial" w:cs="Arial"/>
          <w:sz w:val="22"/>
          <w:szCs w:val="22"/>
        </w:rPr>
      </w:pPr>
    </w:p>
    <w:sectPr w:rsidR="00CF2DE4" w:rsidRPr="00BE2146" w:rsidSect="00CF2DE4">
      <w:type w:val="continuous"/>
      <w:pgSz w:w="12240" w:h="15840"/>
      <w:pgMar w:top="857" w:right="1594" w:bottom="487" w:left="20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0FA9E" w14:textId="77777777" w:rsidR="006C31E1" w:rsidRDefault="006C31E1" w:rsidP="00CF2DE4">
      <w:r>
        <w:separator/>
      </w:r>
    </w:p>
  </w:endnote>
  <w:endnote w:type="continuationSeparator" w:id="0">
    <w:p w14:paraId="5CEB0EC4" w14:textId="77777777" w:rsidR="006C31E1" w:rsidRDefault="006C31E1" w:rsidP="00CF2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A92C" w14:textId="77777777" w:rsidR="0044319F" w:rsidRDefault="0044319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30025"/>
      <w:docPartObj>
        <w:docPartGallery w:val="Page Numbers (Bottom of Page)"/>
        <w:docPartUnique/>
      </w:docPartObj>
    </w:sdtPr>
    <w:sdtContent>
      <w:p w14:paraId="7F5EEEEE" w14:textId="77777777" w:rsidR="000F3B3C" w:rsidRDefault="002C3324">
        <w:pPr>
          <w:pStyle w:val="Stopka"/>
          <w:jc w:val="right"/>
        </w:pPr>
        <w:r>
          <w:fldChar w:fldCharType="begin"/>
        </w:r>
        <w:r w:rsidR="00C2019E">
          <w:instrText xml:space="preserve"> PAGE   \* MERGEFORMAT </w:instrText>
        </w:r>
        <w:r>
          <w:fldChar w:fldCharType="separate"/>
        </w:r>
        <w:r w:rsidR="0076786A">
          <w:rPr>
            <w:noProof/>
          </w:rPr>
          <w:t>3</w:t>
        </w:r>
        <w:r>
          <w:rPr>
            <w:noProof/>
          </w:rPr>
          <w:fldChar w:fldCharType="end"/>
        </w:r>
      </w:p>
    </w:sdtContent>
  </w:sdt>
  <w:p w14:paraId="78011220" w14:textId="77777777" w:rsidR="000F3B3C" w:rsidRDefault="000F3B3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30023"/>
      <w:docPartObj>
        <w:docPartGallery w:val="Page Numbers (Bottom of Page)"/>
        <w:docPartUnique/>
      </w:docPartObj>
    </w:sdtPr>
    <w:sdtContent>
      <w:p w14:paraId="3A2745C4" w14:textId="77777777" w:rsidR="001F56F5" w:rsidRDefault="002C3324">
        <w:pPr>
          <w:pStyle w:val="Stopka"/>
          <w:jc w:val="right"/>
        </w:pPr>
        <w:r>
          <w:fldChar w:fldCharType="begin"/>
        </w:r>
        <w:r w:rsidR="00C2019E">
          <w:instrText xml:space="preserve"> PAGE   \* MERGEFORMAT </w:instrText>
        </w:r>
        <w:r>
          <w:fldChar w:fldCharType="separate"/>
        </w:r>
        <w:r w:rsidR="0076786A">
          <w:rPr>
            <w:noProof/>
          </w:rPr>
          <w:t>1</w:t>
        </w:r>
        <w:r>
          <w:rPr>
            <w:noProof/>
          </w:rPr>
          <w:fldChar w:fldCharType="end"/>
        </w:r>
      </w:p>
    </w:sdtContent>
  </w:sdt>
  <w:p w14:paraId="0FAC35E4" w14:textId="77777777" w:rsidR="001F56F5" w:rsidRDefault="001F56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EDDBB" w14:textId="77777777" w:rsidR="006C31E1" w:rsidRDefault="006C31E1"/>
  </w:footnote>
  <w:footnote w:type="continuationSeparator" w:id="0">
    <w:p w14:paraId="17E0969E" w14:textId="77777777" w:rsidR="006C31E1" w:rsidRDefault="006C3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4F54E" w14:textId="77777777" w:rsidR="0044319F" w:rsidRDefault="0044319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3194F" w14:textId="77777777" w:rsidR="0044319F" w:rsidRDefault="0044319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A3158" w14:textId="2D6F6E07" w:rsidR="001F56F5" w:rsidRDefault="001F56F5" w:rsidP="001F56F5">
    <w:pPr>
      <w:widowControl/>
      <w:tabs>
        <w:tab w:val="center" w:pos="4536"/>
        <w:tab w:val="right" w:pos="9072"/>
      </w:tabs>
      <w:jc w:val="both"/>
      <w:rPr>
        <w:rFonts w:ascii="Arial" w:eastAsia="Calibri" w:hAnsi="Arial" w:cs="Arial"/>
        <w:color w:val="auto"/>
        <w:sz w:val="20"/>
        <w:szCs w:val="20"/>
        <w:lang w:bidi="ar-SA"/>
      </w:rPr>
    </w:pPr>
    <w:r w:rsidRPr="001F56F5">
      <w:rPr>
        <w:rFonts w:ascii="Arial" w:eastAsia="Calibri" w:hAnsi="Arial" w:cs="Arial"/>
        <w:color w:val="auto"/>
        <w:sz w:val="20"/>
        <w:szCs w:val="20"/>
        <w:lang w:bidi="ar-SA"/>
      </w:rPr>
      <w:t xml:space="preserve">Załącznik nr 3 do SWZ </w:t>
    </w:r>
    <w:r w:rsidR="009C18B2" w:rsidRPr="009C18B2">
      <w:rPr>
        <w:rFonts w:ascii="Arial" w:eastAsia="Calibri" w:hAnsi="Arial" w:cs="Arial"/>
        <w:color w:val="auto"/>
        <w:sz w:val="20"/>
        <w:szCs w:val="20"/>
        <w:lang w:bidi="ar-SA"/>
      </w:rPr>
      <w:t xml:space="preserve">Nadzór i kontrola w pełnym zakresie nad realizacją prac związanych z modernizacją ewidencji gruntów i budynków, tj.: „Utworzeniem, oraz modernizacją cyfrowych baz danych EGIB, dla potrzeb realizacji projektu „e-Geodezja II uzupełnienie cyfrowego zasobu geodezyjnego województwa lubelskiego” – </w:t>
    </w:r>
    <w:r w:rsidR="009C4359">
      <w:rPr>
        <w:rFonts w:ascii="Arial" w:eastAsia="Calibri" w:hAnsi="Arial" w:cs="Arial"/>
        <w:color w:val="auto"/>
        <w:sz w:val="20"/>
        <w:szCs w:val="20"/>
        <w:lang w:bidi="ar-SA"/>
      </w:rPr>
      <w:t>e</w:t>
    </w:r>
    <w:r w:rsidR="009C18B2" w:rsidRPr="009C18B2">
      <w:rPr>
        <w:rFonts w:ascii="Arial" w:eastAsia="Calibri" w:hAnsi="Arial" w:cs="Arial"/>
        <w:color w:val="auto"/>
        <w:sz w:val="20"/>
        <w:szCs w:val="20"/>
        <w:lang w:bidi="ar-SA"/>
      </w:rPr>
      <w:t>tap II</w:t>
    </w:r>
    <w:r w:rsidR="00504652">
      <w:rPr>
        <w:rFonts w:ascii="Arial" w:eastAsia="Calibri" w:hAnsi="Arial" w:cs="Arial"/>
        <w:color w:val="auto"/>
        <w:sz w:val="20"/>
        <w:szCs w:val="20"/>
        <w:lang w:bidi="ar-SA"/>
      </w:rPr>
      <w:t>I</w:t>
    </w:r>
    <w:r w:rsidR="009C18B2" w:rsidRPr="009C18B2">
      <w:rPr>
        <w:rFonts w:ascii="Arial" w:eastAsia="Calibri" w:hAnsi="Arial" w:cs="Arial"/>
        <w:color w:val="auto"/>
        <w:sz w:val="20"/>
        <w:szCs w:val="20"/>
        <w:lang w:bidi="ar-SA"/>
      </w:rPr>
      <w:t xml:space="preserve">, część </w:t>
    </w:r>
    <w:r w:rsidR="00504652">
      <w:rPr>
        <w:rFonts w:ascii="Arial" w:eastAsia="Calibri" w:hAnsi="Arial" w:cs="Arial"/>
        <w:color w:val="auto"/>
        <w:sz w:val="20"/>
        <w:szCs w:val="20"/>
        <w:lang w:bidi="ar-SA"/>
      </w:rPr>
      <w:t>8</w:t>
    </w:r>
    <w:r w:rsidR="0044319F">
      <w:rPr>
        <w:rFonts w:ascii="Arial" w:eastAsia="Calibri" w:hAnsi="Arial" w:cs="Arial"/>
        <w:color w:val="auto"/>
        <w:sz w:val="20"/>
        <w:szCs w:val="20"/>
        <w:lang w:bidi="ar-SA"/>
      </w:rPr>
      <w:t>4</w:t>
    </w:r>
    <w:r w:rsidR="009C4359">
      <w:rPr>
        <w:rFonts w:ascii="Arial" w:eastAsia="Calibri" w:hAnsi="Arial" w:cs="Arial"/>
        <w:color w:val="auto"/>
        <w:sz w:val="20"/>
        <w:szCs w:val="20"/>
        <w:lang w:bidi="ar-SA"/>
      </w:rPr>
      <w:t>,</w:t>
    </w:r>
    <w:r w:rsidR="009C18B2" w:rsidRPr="009C18B2">
      <w:rPr>
        <w:rFonts w:ascii="Arial" w:eastAsia="Calibri" w:hAnsi="Arial" w:cs="Arial"/>
        <w:color w:val="auto"/>
        <w:sz w:val="20"/>
        <w:szCs w:val="20"/>
        <w:lang w:bidi="ar-SA"/>
      </w:rPr>
      <w:t xml:space="preserve"> gmina </w:t>
    </w:r>
    <w:r w:rsidR="0044319F">
      <w:rPr>
        <w:rFonts w:ascii="Arial" w:eastAsia="Calibri" w:hAnsi="Arial" w:cs="Arial"/>
        <w:color w:val="auto"/>
        <w:sz w:val="20"/>
        <w:szCs w:val="20"/>
        <w:lang w:bidi="ar-SA"/>
      </w:rPr>
      <w:t>Leśna Podlaska</w:t>
    </w:r>
  </w:p>
  <w:p w14:paraId="545E951D" w14:textId="24CA726A" w:rsidR="001F56F5" w:rsidRPr="00540B14" w:rsidRDefault="001F56F5" w:rsidP="00540B14">
    <w:pPr>
      <w:widowControl/>
      <w:tabs>
        <w:tab w:val="center" w:pos="4536"/>
        <w:tab w:val="right" w:pos="9072"/>
      </w:tabs>
      <w:jc w:val="both"/>
      <w:rPr>
        <w:rFonts w:ascii="Arial" w:eastAsia="Calibri" w:hAnsi="Arial" w:cs="Arial"/>
        <w:color w:val="auto"/>
        <w:sz w:val="20"/>
        <w:szCs w:val="20"/>
        <w:lang w:bidi="ar-SA"/>
      </w:rPr>
    </w:pPr>
    <w:r>
      <w:rPr>
        <w:rFonts w:ascii="Arial" w:hAnsi="Arial"/>
        <w:noProof/>
        <w:sz w:val="22"/>
        <w:szCs w:val="22"/>
        <w:lang w:bidi="ar-SA"/>
      </w:rPr>
      <w:drawing>
        <wp:inline distT="0" distB="0" distL="0" distR="0" wp14:anchorId="5243FF45" wp14:editId="15A4E07F">
          <wp:extent cx="5760720" cy="609600"/>
          <wp:effectExtent l="19050" t="0" r="0" b="0"/>
          <wp:docPr id="12" name="Picture 1" descr="Znak: Fundusze Europejskie dla Lubelskie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Fundusze Europejskie dla Lubelskiego. "/>
                  <pic:cNvPicPr>
                    <a:picLocks noChangeAspect="1" noChangeArrowheads="1"/>
                  </pic:cNvPicPr>
                </pic:nvPicPr>
                <pic:blipFill>
                  <a:blip r:embed="rId1"/>
                  <a:srcRect/>
                  <a:stretch>
                    <a:fillRect/>
                  </a:stretch>
                </pic:blipFill>
                <pic:spPr bwMode="auto">
                  <a:xfrm>
                    <a:off x="0" y="0"/>
                    <a:ext cx="5760720" cy="6096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E2C086C"/>
    <w:lvl w:ilvl="0" w:tplc="5D18C8D4">
      <w:start w:val="1"/>
      <w:numFmt w:val="decimal"/>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0D0811"/>
    <w:multiLevelType w:val="multilevel"/>
    <w:tmpl w:val="6BB6C21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2C6FA7"/>
    <w:multiLevelType w:val="hybridMultilevel"/>
    <w:tmpl w:val="8CFAD7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615CB9"/>
    <w:multiLevelType w:val="hybridMultilevel"/>
    <w:tmpl w:val="E0E070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446017"/>
    <w:multiLevelType w:val="multilevel"/>
    <w:tmpl w:val="D3AAC5C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BE19FF"/>
    <w:multiLevelType w:val="hybridMultilevel"/>
    <w:tmpl w:val="DF0ED982"/>
    <w:lvl w:ilvl="0" w:tplc="F32A21E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A31D7D"/>
    <w:multiLevelType w:val="multilevel"/>
    <w:tmpl w:val="5B9AAC8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FE23D5"/>
    <w:multiLevelType w:val="hybridMultilevel"/>
    <w:tmpl w:val="ABC655B0"/>
    <w:lvl w:ilvl="0" w:tplc="3A74FA6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8841692"/>
    <w:multiLevelType w:val="hybridMultilevel"/>
    <w:tmpl w:val="466AA264"/>
    <w:lvl w:ilvl="0" w:tplc="F32A21E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1153402"/>
    <w:multiLevelType w:val="hybridMultilevel"/>
    <w:tmpl w:val="E0CCAE64"/>
    <w:lvl w:ilvl="0" w:tplc="F32A21E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AF0226"/>
    <w:multiLevelType w:val="multilevel"/>
    <w:tmpl w:val="366E63B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D80C38"/>
    <w:multiLevelType w:val="multilevel"/>
    <w:tmpl w:val="5B508F1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AF45E6"/>
    <w:multiLevelType w:val="multilevel"/>
    <w:tmpl w:val="51A2449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176D42"/>
    <w:multiLevelType w:val="hybridMultilevel"/>
    <w:tmpl w:val="7478B1A6"/>
    <w:lvl w:ilvl="0" w:tplc="3488BD1C">
      <w:start w:val="1"/>
      <w:numFmt w:val="decimal"/>
      <w:lvlText w:val="%1)"/>
      <w:lvlJc w:val="left"/>
      <w:pPr>
        <w:ind w:left="704" w:hanging="360"/>
      </w:pPr>
      <w:rPr>
        <w:rFonts w:hint="default"/>
      </w:rPr>
    </w:lvl>
    <w:lvl w:ilvl="1" w:tplc="04150019" w:tentative="1">
      <w:start w:val="1"/>
      <w:numFmt w:val="lowerLetter"/>
      <w:lvlText w:val="%2."/>
      <w:lvlJc w:val="left"/>
      <w:pPr>
        <w:ind w:left="1424" w:hanging="360"/>
      </w:pPr>
    </w:lvl>
    <w:lvl w:ilvl="2" w:tplc="0415001B" w:tentative="1">
      <w:start w:val="1"/>
      <w:numFmt w:val="lowerRoman"/>
      <w:lvlText w:val="%3."/>
      <w:lvlJc w:val="right"/>
      <w:pPr>
        <w:ind w:left="2144" w:hanging="180"/>
      </w:pPr>
    </w:lvl>
    <w:lvl w:ilvl="3" w:tplc="0415000F" w:tentative="1">
      <w:start w:val="1"/>
      <w:numFmt w:val="decimal"/>
      <w:lvlText w:val="%4."/>
      <w:lvlJc w:val="left"/>
      <w:pPr>
        <w:ind w:left="2864" w:hanging="360"/>
      </w:pPr>
    </w:lvl>
    <w:lvl w:ilvl="4" w:tplc="04150019" w:tentative="1">
      <w:start w:val="1"/>
      <w:numFmt w:val="lowerLetter"/>
      <w:lvlText w:val="%5."/>
      <w:lvlJc w:val="left"/>
      <w:pPr>
        <w:ind w:left="3584" w:hanging="360"/>
      </w:pPr>
    </w:lvl>
    <w:lvl w:ilvl="5" w:tplc="0415001B" w:tentative="1">
      <w:start w:val="1"/>
      <w:numFmt w:val="lowerRoman"/>
      <w:lvlText w:val="%6."/>
      <w:lvlJc w:val="right"/>
      <w:pPr>
        <w:ind w:left="4304" w:hanging="180"/>
      </w:pPr>
    </w:lvl>
    <w:lvl w:ilvl="6" w:tplc="0415000F" w:tentative="1">
      <w:start w:val="1"/>
      <w:numFmt w:val="decimal"/>
      <w:lvlText w:val="%7."/>
      <w:lvlJc w:val="left"/>
      <w:pPr>
        <w:ind w:left="5024" w:hanging="360"/>
      </w:pPr>
    </w:lvl>
    <w:lvl w:ilvl="7" w:tplc="04150019" w:tentative="1">
      <w:start w:val="1"/>
      <w:numFmt w:val="lowerLetter"/>
      <w:lvlText w:val="%8."/>
      <w:lvlJc w:val="left"/>
      <w:pPr>
        <w:ind w:left="5744" w:hanging="360"/>
      </w:pPr>
    </w:lvl>
    <w:lvl w:ilvl="8" w:tplc="0415001B" w:tentative="1">
      <w:start w:val="1"/>
      <w:numFmt w:val="lowerRoman"/>
      <w:lvlText w:val="%9."/>
      <w:lvlJc w:val="right"/>
      <w:pPr>
        <w:ind w:left="6464" w:hanging="180"/>
      </w:pPr>
    </w:lvl>
  </w:abstractNum>
  <w:abstractNum w:abstractNumId="14" w15:restartNumberingAfterBreak="0">
    <w:nsid w:val="39B17C05"/>
    <w:multiLevelType w:val="hybridMultilevel"/>
    <w:tmpl w:val="4D2E7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C50420"/>
    <w:multiLevelType w:val="hybridMultilevel"/>
    <w:tmpl w:val="7C5A21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522494"/>
    <w:multiLevelType w:val="hybridMultilevel"/>
    <w:tmpl w:val="D75C6182"/>
    <w:lvl w:ilvl="0" w:tplc="F32A21E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5451C68"/>
    <w:multiLevelType w:val="hybridMultilevel"/>
    <w:tmpl w:val="EAA8BEA8"/>
    <w:lvl w:ilvl="0" w:tplc="F32A21E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5470F5"/>
    <w:multiLevelType w:val="hybridMultilevel"/>
    <w:tmpl w:val="7EBED124"/>
    <w:lvl w:ilvl="0" w:tplc="17AC73AE">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80F28CC"/>
    <w:multiLevelType w:val="multilevel"/>
    <w:tmpl w:val="DB88A14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B64A93"/>
    <w:multiLevelType w:val="hybridMultilevel"/>
    <w:tmpl w:val="7C88CA1A"/>
    <w:lvl w:ilvl="0" w:tplc="C256D376">
      <w:start w:val="1"/>
      <w:numFmt w:val="decimal"/>
      <w:lvlText w:val="%1."/>
      <w:lvlJc w:val="left"/>
      <w:pPr>
        <w:ind w:left="397" w:hanging="397"/>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115678"/>
    <w:multiLevelType w:val="hybridMultilevel"/>
    <w:tmpl w:val="F39651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2778DA"/>
    <w:multiLevelType w:val="multilevel"/>
    <w:tmpl w:val="CB446C0C"/>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D4C6B29"/>
    <w:multiLevelType w:val="hybridMultilevel"/>
    <w:tmpl w:val="90D4C0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36411"/>
    <w:multiLevelType w:val="multilevel"/>
    <w:tmpl w:val="505081F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EC7788"/>
    <w:multiLevelType w:val="hybridMultilevel"/>
    <w:tmpl w:val="CB2012BA"/>
    <w:lvl w:ilvl="0" w:tplc="F32A21E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F661193"/>
    <w:multiLevelType w:val="hybridMultilevel"/>
    <w:tmpl w:val="D650585E"/>
    <w:lvl w:ilvl="0" w:tplc="F32A21E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D524EF"/>
    <w:multiLevelType w:val="multilevel"/>
    <w:tmpl w:val="032029B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096975"/>
    <w:multiLevelType w:val="multilevel"/>
    <w:tmpl w:val="A2B81EA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B53420"/>
    <w:multiLevelType w:val="multilevel"/>
    <w:tmpl w:val="2D2A099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5D3001"/>
    <w:multiLevelType w:val="multilevel"/>
    <w:tmpl w:val="E722A2BE"/>
    <w:lvl w:ilvl="0">
      <w:start w:val="2"/>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7B332A88"/>
    <w:multiLevelType w:val="multilevel"/>
    <w:tmpl w:val="6BECA0F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C3C6B84"/>
    <w:multiLevelType w:val="multilevel"/>
    <w:tmpl w:val="AB96346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44276717">
    <w:abstractNumId w:val="1"/>
  </w:num>
  <w:num w:numId="2" w16cid:durableId="906188989">
    <w:abstractNumId w:val="27"/>
  </w:num>
  <w:num w:numId="3" w16cid:durableId="1330325219">
    <w:abstractNumId w:val="30"/>
  </w:num>
  <w:num w:numId="4" w16cid:durableId="230622132">
    <w:abstractNumId w:val="7"/>
  </w:num>
  <w:num w:numId="5" w16cid:durableId="509368457">
    <w:abstractNumId w:val="0"/>
  </w:num>
  <w:num w:numId="6" w16cid:durableId="1795825327">
    <w:abstractNumId w:val="23"/>
  </w:num>
  <w:num w:numId="7" w16cid:durableId="1600141478">
    <w:abstractNumId w:val="32"/>
    <w:lvlOverride w:ilvl="0">
      <w:startOverride w:val="1"/>
    </w:lvlOverride>
    <w:lvlOverride w:ilvl="1"/>
    <w:lvlOverride w:ilvl="2"/>
    <w:lvlOverride w:ilvl="3"/>
    <w:lvlOverride w:ilvl="4"/>
    <w:lvlOverride w:ilvl="5"/>
    <w:lvlOverride w:ilvl="6"/>
    <w:lvlOverride w:ilvl="7"/>
    <w:lvlOverride w:ilvl="8"/>
  </w:num>
  <w:num w:numId="8" w16cid:durableId="748815226">
    <w:abstractNumId w:val="28"/>
    <w:lvlOverride w:ilvl="0">
      <w:startOverride w:val="1"/>
    </w:lvlOverride>
    <w:lvlOverride w:ilvl="1"/>
    <w:lvlOverride w:ilvl="2"/>
    <w:lvlOverride w:ilvl="3"/>
    <w:lvlOverride w:ilvl="4"/>
    <w:lvlOverride w:ilvl="5"/>
    <w:lvlOverride w:ilvl="6"/>
    <w:lvlOverride w:ilvl="7"/>
    <w:lvlOverride w:ilvl="8"/>
  </w:num>
  <w:num w:numId="9" w16cid:durableId="759057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43804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91694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098104">
    <w:abstractNumId w:val="10"/>
    <w:lvlOverride w:ilvl="0">
      <w:startOverride w:val="1"/>
    </w:lvlOverride>
    <w:lvlOverride w:ilvl="1"/>
    <w:lvlOverride w:ilvl="2"/>
    <w:lvlOverride w:ilvl="3"/>
    <w:lvlOverride w:ilvl="4"/>
    <w:lvlOverride w:ilvl="5"/>
    <w:lvlOverride w:ilvl="6"/>
    <w:lvlOverride w:ilvl="7"/>
    <w:lvlOverride w:ilvl="8"/>
  </w:num>
  <w:num w:numId="13" w16cid:durableId="1765027952">
    <w:abstractNumId w:val="12"/>
    <w:lvlOverride w:ilvl="0">
      <w:startOverride w:val="1"/>
    </w:lvlOverride>
    <w:lvlOverride w:ilvl="1"/>
    <w:lvlOverride w:ilvl="2"/>
    <w:lvlOverride w:ilvl="3"/>
    <w:lvlOverride w:ilvl="4"/>
    <w:lvlOverride w:ilvl="5"/>
    <w:lvlOverride w:ilvl="6"/>
    <w:lvlOverride w:ilvl="7"/>
    <w:lvlOverride w:ilvl="8"/>
  </w:num>
  <w:num w:numId="14" w16cid:durableId="84309621">
    <w:abstractNumId w:val="24"/>
    <w:lvlOverride w:ilvl="0">
      <w:startOverride w:val="1"/>
    </w:lvlOverride>
    <w:lvlOverride w:ilvl="1"/>
    <w:lvlOverride w:ilvl="2"/>
    <w:lvlOverride w:ilvl="3"/>
    <w:lvlOverride w:ilvl="4"/>
    <w:lvlOverride w:ilvl="5"/>
    <w:lvlOverride w:ilvl="6"/>
    <w:lvlOverride w:ilvl="7"/>
    <w:lvlOverride w:ilvl="8"/>
  </w:num>
  <w:num w:numId="15" w16cid:durableId="1336490538">
    <w:abstractNumId w:val="4"/>
    <w:lvlOverride w:ilvl="0">
      <w:startOverride w:val="1"/>
    </w:lvlOverride>
    <w:lvlOverride w:ilvl="1"/>
    <w:lvlOverride w:ilvl="2"/>
    <w:lvlOverride w:ilvl="3"/>
    <w:lvlOverride w:ilvl="4"/>
    <w:lvlOverride w:ilvl="5"/>
    <w:lvlOverride w:ilvl="6"/>
    <w:lvlOverride w:ilvl="7"/>
    <w:lvlOverride w:ilvl="8"/>
  </w:num>
  <w:num w:numId="16" w16cid:durableId="4608097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87865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74346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2011012">
    <w:abstractNumId w:val="6"/>
    <w:lvlOverride w:ilvl="0">
      <w:startOverride w:val="1"/>
    </w:lvlOverride>
    <w:lvlOverride w:ilvl="1"/>
    <w:lvlOverride w:ilvl="2"/>
    <w:lvlOverride w:ilvl="3"/>
    <w:lvlOverride w:ilvl="4"/>
    <w:lvlOverride w:ilvl="5"/>
    <w:lvlOverride w:ilvl="6"/>
    <w:lvlOverride w:ilvl="7"/>
    <w:lvlOverride w:ilvl="8"/>
  </w:num>
  <w:num w:numId="20" w16cid:durableId="10582867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793890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2721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31151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6539437">
    <w:abstractNumId w:val="11"/>
    <w:lvlOverride w:ilvl="0">
      <w:startOverride w:val="1"/>
    </w:lvlOverride>
    <w:lvlOverride w:ilvl="1"/>
    <w:lvlOverride w:ilvl="2"/>
    <w:lvlOverride w:ilvl="3"/>
    <w:lvlOverride w:ilvl="4"/>
    <w:lvlOverride w:ilvl="5"/>
    <w:lvlOverride w:ilvl="6"/>
    <w:lvlOverride w:ilvl="7"/>
    <w:lvlOverride w:ilvl="8"/>
  </w:num>
  <w:num w:numId="25" w16cid:durableId="17513928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8959142">
    <w:abstractNumId w:val="29"/>
    <w:lvlOverride w:ilvl="0">
      <w:startOverride w:val="1"/>
    </w:lvlOverride>
    <w:lvlOverride w:ilvl="1"/>
    <w:lvlOverride w:ilvl="2"/>
    <w:lvlOverride w:ilvl="3"/>
    <w:lvlOverride w:ilvl="4"/>
    <w:lvlOverride w:ilvl="5"/>
    <w:lvlOverride w:ilvl="6"/>
    <w:lvlOverride w:ilvl="7"/>
    <w:lvlOverride w:ilvl="8"/>
  </w:num>
  <w:num w:numId="27" w16cid:durableId="1417763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6948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1214528">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102318">
    <w:abstractNumId w:val="31"/>
    <w:lvlOverride w:ilvl="0">
      <w:startOverride w:val="1"/>
    </w:lvlOverride>
    <w:lvlOverride w:ilvl="1"/>
    <w:lvlOverride w:ilvl="2"/>
    <w:lvlOverride w:ilvl="3"/>
    <w:lvlOverride w:ilvl="4"/>
    <w:lvlOverride w:ilvl="5"/>
    <w:lvlOverride w:ilvl="6"/>
    <w:lvlOverride w:ilvl="7"/>
    <w:lvlOverride w:ilvl="8"/>
  </w:num>
  <w:num w:numId="31" w16cid:durableId="1952979153">
    <w:abstractNumId w:val="22"/>
    <w:lvlOverride w:ilvl="0">
      <w:startOverride w:val="1"/>
    </w:lvlOverride>
    <w:lvlOverride w:ilvl="1"/>
    <w:lvlOverride w:ilvl="2"/>
    <w:lvlOverride w:ilvl="3"/>
    <w:lvlOverride w:ilvl="4"/>
    <w:lvlOverride w:ilvl="5"/>
    <w:lvlOverride w:ilvl="6"/>
    <w:lvlOverride w:ilvl="7"/>
    <w:lvlOverride w:ilvl="8"/>
  </w:num>
  <w:num w:numId="32" w16cid:durableId="11468209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6997540">
    <w:abstractNumId w:val="19"/>
    <w:lvlOverride w:ilvl="0">
      <w:startOverride w:val="1"/>
    </w:lvlOverride>
    <w:lvlOverride w:ilvl="1"/>
    <w:lvlOverride w:ilvl="2"/>
    <w:lvlOverride w:ilvl="3"/>
    <w:lvlOverride w:ilvl="4"/>
    <w:lvlOverride w:ilvl="5"/>
    <w:lvlOverride w:ilvl="6"/>
    <w:lvlOverride w:ilvl="7"/>
    <w:lvlOverride w:ilv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DE4"/>
    <w:rsid w:val="00023AF3"/>
    <w:rsid w:val="0004476F"/>
    <w:rsid w:val="000641AF"/>
    <w:rsid w:val="000B05AB"/>
    <w:rsid w:val="000C43AD"/>
    <w:rsid w:val="000E01AD"/>
    <w:rsid w:val="000F3B3C"/>
    <w:rsid w:val="001448B1"/>
    <w:rsid w:val="001C3A23"/>
    <w:rsid w:val="001D4963"/>
    <w:rsid w:val="001F56F5"/>
    <w:rsid w:val="002179BE"/>
    <w:rsid w:val="00227150"/>
    <w:rsid w:val="002314A2"/>
    <w:rsid w:val="00243AE8"/>
    <w:rsid w:val="00293E74"/>
    <w:rsid w:val="0029421A"/>
    <w:rsid w:val="002A124A"/>
    <w:rsid w:val="002C3324"/>
    <w:rsid w:val="002C35EF"/>
    <w:rsid w:val="002D25E3"/>
    <w:rsid w:val="002D365E"/>
    <w:rsid w:val="003876C4"/>
    <w:rsid w:val="003A1D83"/>
    <w:rsid w:val="003C67C7"/>
    <w:rsid w:val="00410029"/>
    <w:rsid w:val="00433ECA"/>
    <w:rsid w:val="00435A07"/>
    <w:rsid w:val="0044319F"/>
    <w:rsid w:val="004831B2"/>
    <w:rsid w:val="004A15D6"/>
    <w:rsid w:val="00504652"/>
    <w:rsid w:val="00535808"/>
    <w:rsid w:val="00540B14"/>
    <w:rsid w:val="00575491"/>
    <w:rsid w:val="0059095D"/>
    <w:rsid w:val="00593F99"/>
    <w:rsid w:val="005955F9"/>
    <w:rsid w:val="005972AD"/>
    <w:rsid w:val="005D5C9A"/>
    <w:rsid w:val="0060707C"/>
    <w:rsid w:val="00610269"/>
    <w:rsid w:val="006955B2"/>
    <w:rsid w:val="006A4EA0"/>
    <w:rsid w:val="006C31E1"/>
    <w:rsid w:val="006D53AB"/>
    <w:rsid w:val="006D78E4"/>
    <w:rsid w:val="006F2AA3"/>
    <w:rsid w:val="00724755"/>
    <w:rsid w:val="00752645"/>
    <w:rsid w:val="00761B3D"/>
    <w:rsid w:val="0076786A"/>
    <w:rsid w:val="00775C54"/>
    <w:rsid w:val="00776713"/>
    <w:rsid w:val="00787D7E"/>
    <w:rsid w:val="007D59EA"/>
    <w:rsid w:val="00815655"/>
    <w:rsid w:val="00864AC3"/>
    <w:rsid w:val="008661EC"/>
    <w:rsid w:val="008778CC"/>
    <w:rsid w:val="00880013"/>
    <w:rsid w:val="008D5796"/>
    <w:rsid w:val="009161FD"/>
    <w:rsid w:val="00930060"/>
    <w:rsid w:val="00930FCE"/>
    <w:rsid w:val="009576EF"/>
    <w:rsid w:val="00980AF2"/>
    <w:rsid w:val="009853C4"/>
    <w:rsid w:val="009940CE"/>
    <w:rsid w:val="009C18B2"/>
    <w:rsid w:val="009C4359"/>
    <w:rsid w:val="009D1833"/>
    <w:rsid w:val="009E5810"/>
    <w:rsid w:val="009F3880"/>
    <w:rsid w:val="009F555C"/>
    <w:rsid w:val="00A23A47"/>
    <w:rsid w:val="00A23C2D"/>
    <w:rsid w:val="00A533FD"/>
    <w:rsid w:val="00AF48D9"/>
    <w:rsid w:val="00B21317"/>
    <w:rsid w:val="00B22568"/>
    <w:rsid w:val="00B768E5"/>
    <w:rsid w:val="00BC6108"/>
    <w:rsid w:val="00BE2146"/>
    <w:rsid w:val="00BF477A"/>
    <w:rsid w:val="00BF7970"/>
    <w:rsid w:val="00C05F94"/>
    <w:rsid w:val="00C07A77"/>
    <w:rsid w:val="00C2019E"/>
    <w:rsid w:val="00C30A13"/>
    <w:rsid w:val="00C35E33"/>
    <w:rsid w:val="00C40153"/>
    <w:rsid w:val="00C525F3"/>
    <w:rsid w:val="00CC37ED"/>
    <w:rsid w:val="00CD2D6C"/>
    <w:rsid w:val="00CF1A7D"/>
    <w:rsid w:val="00CF2DE4"/>
    <w:rsid w:val="00D531AA"/>
    <w:rsid w:val="00D65C1A"/>
    <w:rsid w:val="00D86E66"/>
    <w:rsid w:val="00DF5BB1"/>
    <w:rsid w:val="00E127B2"/>
    <w:rsid w:val="00E14F4A"/>
    <w:rsid w:val="00E64006"/>
    <w:rsid w:val="00E74E05"/>
    <w:rsid w:val="00E80502"/>
    <w:rsid w:val="00EB7004"/>
    <w:rsid w:val="00ED0EEE"/>
    <w:rsid w:val="00EE67B4"/>
    <w:rsid w:val="00EE7EBE"/>
    <w:rsid w:val="00F06E2C"/>
    <w:rsid w:val="00F21A80"/>
    <w:rsid w:val="00F3082D"/>
    <w:rsid w:val="00F60850"/>
    <w:rsid w:val="00FC0EDA"/>
    <w:rsid w:val="00FD5E7A"/>
    <w:rsid w:val="00FE34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EB3AA"/>
  <w15:docId w15:val="{5806574C-7E89-40A3-8EE9-7BCBE539E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F2DE4"/>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CF2DE4"/>
    <w:rPr>
      <w:color w:val="0066CC"/>
      <w:u w:val="single"/>
    </w:rPr>
  </w:style>
  <w:style w:type="character" w:customStyle="1" w:styleId="Teksttreci5Exact">
    <w:name w:val="Tekst treści (5) Exact"/>
    <w:basedOn w:val="Domylnaczcionkaakapitu"/>
    <w:rsid w:val="00CF2DE4"/>
    <w:rPr>
      <w:rFonts w:ascii="Arial" w:eastAsia="Arial" w:hAnsi="Arial" w:cs="Arial"/>
      <w:b/>
      <w:bCs/>
      <w:i w:val="0"/>
      <w:iCs w:val="0"/>
      <w:smallCaps w:val="0"/>
      <w:strike w:val="0"/>
      <w:sz w:val="20"/>
      <w:szCs w:val="20"/>
      <w:u w:val="none"/>
    </w:rPr>
  </w:style>
  <w:style w:type="character" w:customStyle="1" w:styleId="Teksttreci2Exact">
    <w:name w:val="Tekst treści (2) Exact"/>
    <w:basedOn w:val="Domylnaczcionkaakapitu"/>
    <w:rsid w:val="00CF2DE4"/>
    <w:rPr>
      <w:rFonts w:ascii="Arial" w:eastAsia="Arial" w:hAnsi="Arial" w:cs="Arial"/>
      <w:b w:val="0"/>
      <w:bCs w:val="0"/>
      <w:i w:val="0"/>
      <w:iCs w:val="0"/>
      <w:smallCaps w:val="0"/>
      <w:strike w:val="0"/>
      <w:sz w:val="20"/>
      <w:szCs w:val="20"/>
      <w:u w:val="none"/>
    </w:rPr>
  </w:style>
  <w:style w:type="character" w:customStyle="1" w:styleId="Teksttreci2">
    <w:name w:val="Tekst treści (2)_"/>
    <w:basedOn w:val="Domylnaczcionkaakapitu"/>
    <w:link w:val="Teksttreci20"/>
    <w:rsid w:val="00CF2DE4"/>
    <w:rPr>
      <w:rFonts w:ascii="Arial" w:eastAsia="Arial" w:hAnsi="Arial" w:cs="Arial"/>
      <w:b w:val="0"/>
      <w:bCs w:val="0"/>
      <w:i w:val="0"/>
      <w:iCs w:val="0"/>
      <w:smallCaps w:val="0"/>
      <w:strike w:val="0"/>
      <w:sz w:val="20"/>
      <w:szCs w:val="20"/>
      <w:u w:val="none"/>
    </w:rPr>
  </w:style>
  <w:style w:type="character" w:customStyle="1" w:styleId="Nagweklubstopka">
    <w:name w:val="Nagłówek lub stopka_"/>
    <w:basedOn w:val="Domylnaczcionkaakapitu"/>
    <w:link w:val="Nagweklubstopka0"/>
    <w:rsid w:val="00CF2DE4"/>
    <w:rPr>
      <w:rFonts w:ascii="Arial" w:eastAsia="Arial" w:hAnsi="Arial" w:cs="Arial"/>
      <w:b/>
      <w:bCs/>
      <w:i w:val="0"/>
      <w:iCs w:val="0"/>
      <w:smallCaps w:val="0"/>
      <w:strike w:val="0"/>
      <w:sz w:val="15"/>
      <w:szCs w:val="15"/>
      <w:u w:val="none"/>
    </w:rPr>
  </w:style>
  <w:style w:type="character" w:customStyle="1" w:styleId="Nagweklubstopka1">
    <w:name w:val="Nagłówek lub stopka"/>
    <w:basedOn w:val="Nagweklubstopka"/>
    <w:rsid w:val="00CF2DE4"/>
    <w:rPr>
      <w:rFonts w:ascii="Arial" w:eastAsia="Arial" w:hAnsi="Arial" w:cs="Arial"/>
      <w:b/>
      <w:bCs/>
      <w:i w:val="0"/>
      <w:iCs w:val="0"/>
      <w:smallCaps w:val="0"/>
      <w:strike w:val="0"/>
      <w:color w:val="000000"/>
      <w:spacing w:val="0"/>
      <w:w w:val="100"/>
      <w:position w:val="0"/>
      <w:sz w:val="15"/>
      <w:szCs w:val="15"/>
      <w:u w:val="none"/>
      <w:lang w:val="pl-PL" w:eastAsia="pl-PL" w:bidi="pl-PL"/>
    </w:rPr>
  </w:style>
  <w:style w:type="character" w:customStyle="1" w:styleId="Nagwek1">
    <w:name w:val="Nagłówek #1_"/>
    <w:basedOn w:val="Domylnaczcionkaakapitu"/>
    <w:link w:val="Nagwek10"/>
    <w:rsid w:val="00CF2DE4"/>
    <w:rPr>
      <w:rFonts w:ascii="Arial" w:eastAsia="Arial" w:hAnsi="Arial" w:cs="Arial"/>
      <w:b/>
      <w:bCs/>
      <w:i w:val="0"/>
      <w:iCs w:val="0"/>
      <w:smallCaps w:val="0"/>
      <w:strike w:val="0"/>
      <w:sz w:val="20"/>
      <w:szCs w:val="20"/>
      <w:u w:val="none"/>
    </w:rPr>
  </w:style>
  <w:style w:type="character" w:customStyle="1" w:styleId="Teksttreci2Pogrubienie">
    <w:name w:val="Tekst treści (2) + Pogrubienie"/>
    <w:basedOn w:val="Teksttreci2"/>
    <w:rsid w:val="00CF2DE4"/>
    <w:rPr>
      <w:rFonts w:ascii="Arial" w:eastAsia="Arial" w:hAnsi="Arial" w:cs="Arial"/>
      <w:b/>
      <w:bCs/>
      <w:i w:val="0"/>
      <w:iCs w:val="0"/>
      <w:smallCaps w:val="0"/>
      <w:strike w:val="0"/>
      <w:color w:val="000000"/>
      <w:spacing w:val="0"/>
      <w:w w:val="100"/>
      <w:position w:val="0"/>
      <w:sz w:val="20"/>
      <w:szCs w:val="20"/>
      <w:u w:val="none"/>
      <w:lang w:val="pl-PL" w:eastAsia="pl-PL" w:bidi="pl-PL"/>
    </w:rPr>
  </w:style>
  <w:style w:type="character" w:customStyle="1" w:styleId="Teksttreci3">
    <w:name w:val="Tekst treści (3)_"/>
    <w:basedOn w:val="Domylnaczcionkaakapitu"/>
    <w:link w:val="Teksttreci30"/>
    <w:rsid w:val="00CF2DE4"/>
    <w:rPr>
      <w:rFonts w:ascii="Arial" w:eastAsia="Arial" w:hAnsi="Arial" w:cs="Arial"/>
      <w:b/>
      <w:bCs/>
      <w:i w:val="0"/>
      <w:iCs w:val="0"/>
      <w:smallCaps w:val="0"/>
      <w:strike w:val="0"/>
      <w:sz w:val="12"/>
      <w:szCs w:val="12"/>
      <w:u w:val="none"/>
    </w:rPr>
  </w:style>
  <w:style w:type="character" w:customStyle="1" w:styleId="Teksttreci31">
    <w:name w:val="Tekst treści (3)"/>
    <w:basedOn w:val="Teksttreci3"/>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32">
    <w:name w:val="Tekst treści (3)"/>
    <w:basedOn w:val="Teksttreci3"/>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3Georgia11ptBezpogrubienia">
    <w:name w:val="Tekst treści (3) + Georgia;11 pt;Bez pogrubienia"/>
    <w:basedOn w:val="Teksttreci3"/>
    <w:rsid w:val="00CF2DE4"/>
    <w:rPr>
      <w:rFonts w:ascii="Georgia" w:eastAsia="Georgia" w:hAnsi="Georgia" w:cs="Georgia"/>
      <w:b/>
      <w:bCs/>
      <w:i w:val="0"/>
      <w:iCs w:val="0"/>
      <w:smallCaps w:val="0"/>
      <w:strike w:val="0"/>
      <w:color w:val="000000"/>
      <w:spacing w:val="0"/>
      <w:w w:val="100"/>
      <w:position w:val="0"/>
      <w:sz w:val="22"/>
      <w:szCs w:val="22"/>
      <w:u w:val="none"/>
      <w:lang w:val="pl-PL" w:eastAsia="pl-PL" w:bidi="pl-PL"/>
    </w:rPr>
  </w:style>
  <w:style w:type="character" w:customStyle="1" w:styleId="Teksttreci4">
    <w:name w:val="Tekst treści (4)_"/>
    <w:basedOn w:val="Domylnaczcionkaakapitu"/>
    <w:link w:val="Teksttreci40"/>
    <w:rsid w:val="00CF2DE4"/>
    <w:rPr>
      <w:rFonts w:ascii="Arial" w:eastAsia="Arial" w:hAnsi="Arial" w:cs="Arial"/>
      <w:b/>
      <w:bCs/>
      <w:i w:val="0"/>
      <w:iCs w:val="0"/>
      <w:smallCaps w:val="0"/>
      <w:strike w:val="0"/>
      <w:sz w:val="12"/>
      <w:szCs w:val="12"/>
      <w:u w:val="none"/>
    </w:rPr>
  </w:style>
  <w:style w:type="character" w:customStyle="1" w:styleId="Teksttreci41">
    <w:name w:val="Tekst treści (4)"/>
    <w:basedOn w:val="Teksttreci4"/>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42">
    <w:name w:val="Tekst treści (4)"/>
    <w:basedOn w:val="Teksttreci4"/>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43">
    <w:name w:val="Tekst treści (4)"/>
    <w:basedOn w:val="Teksttreci4"/>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4BezpogrubieniaKursywa">
    <w:name w:val="Tekst treści (4) + Bez pogrubienia;Kursywa"/>
    <w:basedOn w:val="Teksttreci4"/>
    <w:rsid w:val="00CF2DE4"/>
    <w:rPr>
      <w:rFonts w:ascii="Arial" w:eastAsia="Arial" w:hAnsi="Arial" w:cs="Arial"/>
      <w:b/>
      <w:bCs/>
      <w:i/>
      <w:iCs/>
      <w:smallCaps w:val="0"/>
      <w:strike w:val="0"/>
      <w:color w:val="000000"/>
      <w:spacing w:val="0"/>
      <w:w w:val="100"/>
      <w:position w:val="0"/>
      <w:sz w:val="12"/>
      <w:szCs w:val="12"/>
      <w:u w:val="none"/>
      <w:lang w:val="pl-PL" w:eastAsia="pl-PL" w:bidi="pl-PL"/>
    </w:rPr>
  </w:style>
  <w:style w:type="character" w:customStyle="1" w:styleId="Teksttreci5">
    <w:name w:val="Tekst treści (5)_"/>
    <w:basedOn w:val="Domylnaczcionkaakapitu"/>
    <w:link w:val="Teksttreci50"/>
    <w:rsid w:val="00CF2DE4"/>
    <w:rPr>
      <w:rFonts w:ascii="Arial" w:eastAsia="Arial" w:hAnsi="Arial" w:cs="Arial"/>
      <w:b/>
      <w:bCs/>
      <w:i w:val="0"/>
      <w:iCs w:val="0"/>
      <w:smallCaps w:val="0"/>
      <w:strike w:val="0"/>
      <w:sz w:val="20"/>
      <w:szCs w:val="20"/>
      <w:u w:val="none"/>
    </w:rPr>
  </w:style>
  <w:style w:type="character" w:customStyle="1" w:styleId="Teksttreci4BezpogrubieniaKursywaMaelitery">
    <w:name w:val="Tekst treści (4) + Bez pogrubienia;Kursywa;Małe litery"/>
    <w:basedOn w:val="Teksttreci4"/>
    <w:rsid w:val="00CF2DE4"/>
    <w:rPr>
      <w:rFonts w:ascii="Arial" w:eastAsia="Arial" w:hAnsi="Arial" w:cs="Arial"/>
      <w:b/>
      <w:bCs/>
      <w:i/>
      <w:iCs/>
      <w:smallCaps/>
      <w:strike w:val="0"/>
      <w:color w:val="000000"/>
      <w:spacing w:val="0"/>
      <w:w w:val="100"/>
      <w:position w:val="0"/>
      <w:sz w:val="12"/>
      <w:szCs w:val="12"/>
      <w:u w:val="none"/>
      <w:lang w:val="pl-PL" w:eastAsia="pl-PL" w:bidi="pl-PL"/>
    </w:rPr>
  </w:style>
  <w:style w:type="character" w:customStyle="1" w:styleId="Teksttreci4BezpogrubieniaKursywa0">
    <w:name w:val="Tekst treści (4) + Bez pogrubienia;Kursywa"/>
    <w:basedOn w:val="Teksttreci4"/>
    <w:rsid w:val="00CF2DE4"/>
    <w:rPr>
      <w:rFonts w:ascii="Arial" w:eastAsia="Arial" w:hAnsi="Arial" w:cs="Arial"/>
      <w:b/>
      <w:bCs/>
      <w:i/>
      <w:iCs/>
      <w:smallCaps w:val="0"/>
      <w:strike w:val="0"/>
      <w:color w:val="000000"/>
      <w:spacing w:val="0"/>
      <w:w w:val="100"/>
      <w:position w:val="0"/>
      <w:sz w:val="12"/>
      <w:szCs w:val="12"/>
      <w:u w:val="none"/>
      <w:lang w:val="pl-PL" w:eastAsia="pl-PL" w:bidi="pl-PL"/>
    </w:rPr>
  </w:style>
  <w:style w:type="character" w:customStyle="1" w:styleId="Teksttreci33">
    <w:name w:val="Tekst treści (3)"/>
    <w:basedOn w:val="Teksttreci3"/>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4BezpogrubieniaKursywaMaelitery0">
    <w:name w:val="Tekst treści (4) + Bez pogrubienia;Kursywa;Małe litery"/>
    <w:basedOn w:val="Teksttreci4"/>
    <w:rsid w:val="00CF2DE4"/>
    <w:rPr>
      <w:rFonts w:ascii="Arial" w:eastAsia="Arial" w:hAnsi="Arial" w:cs="Arial"/>
      <w:b/>
      <w:bCs/>
      <w:i/>
      <w:iCs/>
      <w:smallCaps/>
      <w:strike w:val="0"/>
      <w:color w:val="000000"/>
      <w:spacing w:val="0"/>
      <w:w w:val="100"/>
      <w:position w:val="0"/>
      <w:sz w:val="12"/>
      <w:szCs w:val="12"/>
      <w:u w:val="none"/>
      <w:lang w:val="pl-PL" w:eastAsia="pl-PL" w:bidi="pl-PL"/>
    </w:rPr>
  </w:style>
  <w:style w:type="character" w:customStyle="1" w:styleId="Teksttreci4BezpogrubieniaKursywa1">
    <w:name w:val="Tekst treści (4) + Bez pogrubienia;Kursywa"/>
    <w:basedOn w:val="Teksttreci4"/>
    <w:rsid w:val="00CF2DE4"/>
    <w:rPr>
      <w:rFonts w:ascii="Arial" w:eastAsia="Arial" w:hAnsi="Arial" w:cs="Arial"/>
      <w:b/>
      <w:bCs/>
      <w:i/>
      <w:iCs/>
      <w:smallCaps w:val="0"/>
      <w:strike w:val="0"/>
      <w:color w:val="000000"/>
      <w:spacing w:val="0"/>
      <w:w w:val="100"/>
      <w:position w:val="0"/>
      <w:sz w:val="12"/>
      <w:szCs w:val="12"/>
      <w:u w:val="none"/>
      <w:lang w:val="pl-PL" w:eastAsia="pl-PL" w:bidi="pl-PL"/>
    </w:rPr>
  </w:style>
  <w:style w:type="character" w:customStyle="1" w:styleId="Teksttreci4BezpogrubieniaKursywa2">
    <w:name w:val="Tekst treści (4) + Bez pogrubienia;Kursywa"/>
    <w:basedOn w:val="Teksttreci4"/>
    <w:rsid w:val="00CF2DE4"/>
    <w:rPr>
      <w:rFonts w:ascii="Arial" w:eastAsia="Arial" w:hAnsi="Arial" w:cs="Arial"/>
      <w:b/>
      <w:bCs/>
      <w:i/>
      <w:iCs/>
      <w:smallCaps w:val="0"/>
      <w:strike w:val="0"/>
      <w:color w:val="000000"/>
      <w:spacing w:val="0"/>
      <w:w w:val="100"/>
      <w:position w:val="0"/>
      <w:sz w:val="12"/>
      <w:szCs w:val="12"/>
      <w:u w:val="none"/>
      <w:lang w:val="pl-PL" w:eastAsia="pl-PL" w:bidi="pl-PL"/>
    </w:rPr>
  </w:style>
  <w:style w:type="character" w:customStyle="1" w:styleId="Teksttreci21">
    <w:name w:val="Tekst treści (2)"/>
    <w:basedOn w:val="Teksttreci2"/>
    <w:rsid w:val="00CF2DE4"/>
    <w:rPr>
      <w:rFonts w:ascii="Arial" w:eastAsia="Arial" w:hAnsi="Arial" w:cs="Arial"/>
      <w:b w:val="0"/>
      <w:bCs w:val="0"/>
      <w:i w:val="0"/>
      <w:iCs w:val="0"/>
      <w:smallCaps w:val="0"/>
      <w:strike w:val="0"/>
      <w:color w:val="000000"/>
      <w:spacing w:val="0"/>
      <w:w w:val="100"/>
      <w:position w:val="0"/>
      <w:sz w:val="20"/>
      <w:szCs w:val="20"/>
      <w:u w:val="none"/>
      <w:lang w:val="pl-PL" w:eastAsia="pl-PL" w:bidi="pl-PL"/>
    </w:rPr>
  </w:style>
  <w:style w:type="character" w:customStyle="1" w:styleId="Teksttreci2Pogrubienie0">
    <w:name w:val="Tekst treści (2) + Pogrubienie"/>
    <w:basedOn w:val="Teksttreci2"/>
    <w:rsid w:val="00CF2DE4"/>
    <w:rPr>
      <w:rFonts w:ascii="Arial" w:eastAsia="Arial" w:hAnsi="Arial" w:cs="Arial"/>
      <w:b/>
      <w:bCs/>
      <w:i w:val="0"/>
      <w:iCs w:val="0"/>
      <w:smallCaps w:val="0"/>
      <w:strike w:val="0"/>
      <w:color w:val="000000"/>
      <w:spacing w:val="0"/>
      <w:w w:val="100"/>
      <w:position w:val="0"/>
      <w:sz w:val="20"/>
      <w:szCs w:val="20"/>
      <w:u w:val="none"/>
      <w:lang w:val="pl-PL" w:eastAsia="pl-PL" w:bidi="pl-PL"/>
    </w:rPr>
  </w:style>
  <w:style w:type="paragraph" w:customStyle="1" w:styleId="Teksttreci50">
    <w:name w:val="Tekst treści (5)"/>
    <w:basedOn w:val="Normalny"/>
    <w:link w:val="Teksttreci5"/>
    <w:rsid w:val="00CF2DE4"/>
    <w:pPr>
      <w:shd w:val="clear" w:color="auto" w:fill="FFFFFF"/>
      <w:spacing w:before="240" w:line="269" w:lineRule="exact"/>
      <w:jc w:val="center"/>
    </w:pPr>
    <w:rPr>
      <w:rFonts w:ascii="Arial" w:eastAsia="Arial" w:hAnsi="Arial" w:cs="Arial"/>
      <w:b/>
      <w:bCs/>
      <w:sz w:val="20"/>
      <w:szCs w:val="20"/>
    </w:rPr>
  </w:style>
  <w:style w:type="paragraph" w:customStyle="1" w:styleId="Teksttreci20">
    <w:name w:val="Tekst treści (2)"/>
    <w:basedOn w:val="Normalny"/>
    <w:link w:val="Teksttreci2"/>
    <w:rsid w:val="00CF2DE4"/>
    <w:pPr>
      <w:shd w:val="clear" w:color="auto" w:fill="FFFFFF"/>
      <w:spacing w:after="240" w:line="0" w:lineRule="atLeast"/>
      <w:ind w:hanging="540"/>
      <w:jc w:val="right"/>
    </w:pPr>
    <w:rPr>
      <w:rFonts w:ascii="Arial" w:eastAsia="Arial" w:hAnsi="Arial" w:cs="Arial"/>
      <w:sz w:val="20"/>
      <w:szCs w:val="20"/>
    </w:rPr>
  </w:style>
  <w:style w:type="paragraph" w:customStyle="1" w:styleId="Nagweklubstopka0">
    <w:name w:val="Nagłówek lub stopka"/>
    <w:basedOn w:val="Normalny"/>
    <w:link w:val="Nagweklubstopka"/>
    <w:rsid w:val="00CF2DE4"/>
    <w:pPr>
      <w:shd w:val="clear" w:color="auto" w:fill="FFFFFF"/>
      <w:spacing w:line="173" w:lineRule="exact"/>
    </w:pPr>
    <w:rPr>
      <w:rFonts w:ascii="Arial" w:eastAsia="Arial" w:hAnsi="Arial" w:cs="Arial"/>
      <w:b/>
      <w:bCs/>
      <w:sz w:val="15"/>
      <w:szCs w:val="15"/>
    </w:rPr>
  </w:style>
  <w:style w:type="paragraph" w:customStyle="1" w:styleId="Nagwek10">
    <w:name w:val="Nagłówek #1"/>
    <w:basedOn w:val="Normalny"/>
    <w:link w:val="Nagwek1"/>
    <w:rsid w:val="00CF2DE4"/>
    <w:pPr>
      <w:shd w:val="clear" w:color="auto" w:fill="FFFFFF"/>
      <w:spacing w:before="240" w:after="240" w:line="0" w:lineRule="atLeast"/>
      <w:jc w:val="center"/>
      <w:outlineLvl w:val="0"/>
    </w:pPr>
    <w:rPr>
      <w:rFonts w:ascii="Arial" w:eastAsia="Arial" w:hAnsi="Arial" w:cs="Arial"/>
      <w:b/>
      <w:bCs/>
      <w:sz w:val="20"/>
      <w:szCs w:val="20"/>
    </w:rPr>
  </w:style>
  <w:style w:type="paragraph" w:customStyle="1" w:styleId="Teksttreci30">
    <w:name w:val="Tekst treści (3)"/>
    <w:basedOn w:val="Normalny"/>
    <w:link w:val="Teksttreci3"/>
    <w:rsid w:val="00CF2DE4"/>
    <w:pPr>
      <w:shd w:val="clear" w:color="auto" w:fill="FFFFFF"/>
      <w:spacing w:before="240" w:line="149" w:lineRule="exact"/>
      <w:jc w:val="both"/>
    </w:pPr>
    <w:rPr>
      <w:rFonts w:ascii="Arial" w:eastAsia="Arial" w:hAnsi="Arial" w:cs="Arial"/>
      <w:b/>
      <w:bCs/>
      <w:sz w:val="12"/>
      <w:szCs w:val="12"/>
    </w:rPr>
  </w:style>
  <w:style w:type="paragraph" w:customStyle="1" w:styleId="Teksttreci40">
    <w:name w:val="Tekst treści (4)"/>
    <w:basedOn w:val="Normalny"/>
    <w:link w:val="Teksttreci4"/>
    <w:rsid w:val="00CF2DE4"/>
    <w:pPr>
      <w:shd w:val="clear" w:color="auto" w:fill="FFFFFF"/>
      <w:spacing w:line="149" w:lineRule="exact"/>
      <w:jc w:val="both"/>
    </w:pPr>
    <w:rPr>
      <w:rFonts w:ascii="Arial" w:eastAsia="Arial" w:hAnsi="Arial" w:cs="Arial"/>
      <w:b/>
      <w:bCs/>
      <w:sz w:val="12"/>
      <w:szCs w:val="12"/>
    </w:rPr>
  </w:style>
  <w:style w:type="paragraph" w:styleId="Nagwek">
    <w:name w:val="header"/>
    <w:basedOn w:val="Normalny"/>
    <w:link w:val="NagwekZnak"/>
    <w:uiPriority w:val="99"/>
    <w:unhideWhenUsed/>
    <w:rsid w:val="001F56F5"/>
    <w:pPr>
      <w:tabs>
        <w:tab w:val="center" w:pos="4536"/>
        <w:tab w:val="right" w:pos="9072"/>
      </w:tabs>
    </w:pPr>
  </w:style>
  <w:style w:type="character" w:customStyle="1" w:styleId="NagwekZnak">
    <w:name w:val="Nagłówek Znak"/>
    <w:basedOn w:val="Domylnaczcionkaakapitu"/>
    <w:link w:val="Nagwek"/>
    <w:uiPriority w:val="99"/>
    <w:rsid w:val="001F56F5"/>
    <w:rPr>
      <w:color w:val="000000"/>
    </w:rPr>
  </w:style>
  <w:style w:type="paragraph" w:styleId="Stopka">
    <w:name w:val="footer"/>
    <w:basedOn w:val="Normalny"/>
    <w:link w:val="StopkaZnak"/>
    <w:uiPriority w:val="99"/>
    <w:unhideWhenUsed/>
    <w:rsid w:val="001F56F5"/>
    <w:pPr>
      <w:tabs>
        <w:tab w:val="center" w:pos="4536"/>
        <w:tab w:val="right" w:pos="9072"/>
      </w:tabs>
    </w:pPr>
  </w:style>
  <w:style w:type="character" w:customStyle="1" w:styleId="StopkaZnak">
    <w:name w:val="Stopka Znak"/>
    <w:basedOn w:val="Domylnaczcionkaakapitu"/>
    <w:link w:val="Stopka"/>
    <w:uiPriority w:val="99"/>
    <w:rsid w:val="001F56F5"/>
    <w:rPr>
      <w:color w:val="000000"/>
    </w:rPr>
  </w:style>
  <w:style w:type="paragraph" w:styleId="Tekstdymka">
    <w:name w:val="Balloon Text"/>
    <w:basedOn w:val="Normalny"/>
    <w:link w:val="TekstdymkaZnak"/>
    <w:uiPriority w:val="99"/>
    <w:semiHidden/>
    <w:unhideWhenUsed/>
    <w:rsid w:val="001F56F5"/>
    <w:rPr>
      <w:rFonts w:ascii="Tahoma" w:hAnsi="Tahoma" w:cs="Tahoma"/>
      <w:sz w:val="16"/>
      <w:szCs w:val="16"/>
    </w:rPr>
  </w:style>
  <w:style w:type="character" w:customStyle="1" w:styleId="TekstdymkaZnak">
    <w:name w:val="Tekst dymka Znak"/>
    <w:basedOn w:val="Domylnaczcionkaakapitu"/>
    <w:link w:val="Tekstdymka"/>
    <w:uiPriority w:val="99"/>
    <w:semiHidden/>
    <w:rsid w:val="001F56F5"/>
    <w:rPr>
      <w:rFonts w:ascii="Tahoma" w:hAnsi="Tahoma" w:cs="Tahoma"/>
      <w:color w:val="000000"/>
      <w:sz w:val="16"/>
      <w:szCs w:val="16"/>
    </w:rPr>
  </w:style>
  <w:style w:type="paragraph" w:styleId="Akapitzlist">
    <w:name w:val="List Paragraph"/>
    <w:basedOn w:val="Normalny"/>
    <w:uiPriority w:val="34"/>
    <w:qFormat/>
    <w:rsid w:val="000B05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290410">
      <w:bodyDiv w:val="1"/>
      <w:marLeft w:val="0"/>
      <w:marRight w:val="0"/>
      <w:marTop w:val="0"/>
      <w:marBottom w:val="0"/>
      <w:divBdr>
        <w:top w:val="none" w:sz="0" w:space="0" w:color="auto"/>
        <w:left w:val="none" w:sz="0" w:space="0" w:color="auto"/>
        <w:bottom w:val="none" w:sz="0" w:space="0" w:color="auto"/>
        <w:right w:val="none" w:sz="0" w:space="0" w:color="auto"/>
      </w:divBdr>
    </w:div>
    <w:div w:id="1720086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75F229-E6CB-41CF-8E68-9ADA9DA3D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12</Pages>
  <Words>4853</Words>
  <Characters>29122</Characters>
  <Application>Microsoft Office Word</Application>
  <DocSecurity>0</DocSecurity>
  <Lines>242</Lines>
  <Paragraphs>67</Paragraphs>
  <ScaleCrop>false</ScaleCrop>
  <HeadingPairs>
    <vt:vector size="2" baseType="variant">
      <vt:variant>
        <vt:lpstr>Tytuł</vt:lpstr>
      </vt:variant>
      <vt:variant>
        <vt:i4>1</vt:i4>
      </vt:variant>
    </vt:vector>
  </HeadingPairs>
  <TitlesOfParts>
    <vt:vector size="1" baseType="lpstr">
      <vt:lpstr>Microsoft Word - umowa_inspektor do prac geodezyjnych_2024</vt:lpstr>
    </vt:vector>
  </TitlesOfParts>
  <Company/>
  <LinksUpToDate>false</LinksUpToDate>
  <CharactersWithSpaces>33908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umowa_inspektor do prac geodezyjnych_2024</dc:title>
  <dc:creator>Asus</dc:creator>
  <cp:lastModifiedBy>st429</cp:lastModifiedBy>
  <cp:revision>13</cp:revision>
  <cp:lastPrinted>2026-02-09T09:08:00Z</cp:lastPrinted>
  <dcterms:created xsi:type="dcterms:W3CDTF">2026-01-29T07:10:00Z</dcterms:created>
  <dcterms:modified xsi:type="dcterms:W3CDTF">2026-02-09T10:35:00Z</dcterms:modified>
</cp:coreProperties>
</file>